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9554E" w14:textId="5727CB38" w:rsidR="00272767" w:rsidRDefault="00D27210">
      <w:r>
        <w:rPr>
          <w:noProof/>
        </w:rPr>
        <mc:AlternateContent>
          <mc:Choice Requires="wps">
            <w:drawing>
              <wp:anchor distT="0" distB="0" distL="114300" distR="114300" simplePos="0" relativeHeight="251659264" behindDoc="0" locked="0" layoutInCell="1" allowOverlap="1" wp14:anchorId="351D934C" wp14:editId="376466E6">
                <wp:simplePos x="0" y="0"/>
                <wp:positionH relativeFrom="page">
                  <wp:align>right</wp:align>
                </wp:positionH>
                <wp:positionV relativeFrom="paragraph">
                  <wp:posOffset>-904875</wp:posOffset>
                </wp:positionV>
                <wp:extent cx="8001000" cy="933450"/>
                <wp:effectExtent l="0" t="0" r="19050" b="19050"/>
                <wp:wrapNone/>
                <wp:docPr id="1849401554" name="Rectangle 1"/>
                <wp:cNvGraphicFramePr/>
                <a:graphic xmlns:a="http://schemas.openxmlformats.org/drawingml/2006/main">
                  <a:graphicData uri="http://schemas.microsoft.com/office/word/2010/wordprocessingShape">
                    <wps:wsp>
                      <wps:cNvSpPr/>
                      <wps:spPr>
                        <a:xfrm>
                          <a:off x="0" y="0"/>
                          <a:ext cx="8001000" cy="933450"/>
                        </a:xfrm>
                        <a:prstGeom prst="rect">
                          <a:avLst/>
                        </a:prstGeom>
                        <a:solidFill>
                          <a:srgbClr val="0196A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B0B5A" id="Rectangle 1" o:spid="_x0000_s1026" style="position:absolute;margin-left:578.8pt;margin-top:-71.25pt;width:630pt;height:73.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" fillcolor="#0196af" strokecolor="#09101d [484]" strokeweight="1pt">
                <w10:wrap anchorx="page"/>
              </v:rect>
            </w:pict>
          </mc:Fallback>
        </mc:AlternateContent>
      </w:r>
      <w:r w:rsidR="00BF7753">
        <w:rPr>
          <w:noProof/>
        </w:rPr>
        <w:drawing>
          <wp:anchor distT="0" distB="0" distL="114300" distR="114300" simplePos="0" relativeHeight="251660288" behindDoc="0" locked="0" layoutInCell="1" allowOverlap="1" wp14:anchorId="0093176A" wp14:editId="650B9F7E">
            <wp:simplePos x="0" y="0"/>
            <wp:positionH relativeFrom="page">
              <wp:align>left</wp:align>
            </wp:positionH>
            <wp:positionV relativeFrom="paragraph">
              <wp:posOffset>9525</wp:posOffset>
            </wp:positionV>
            <wp:extent cx="7571740" cy="7553325"/>
            <wp:effectExtent l="0" t="0" r="0" b="9525"/>
            <wp:wrapNone/>
            <wp:docPr id="2091298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740" cy="7553325"/>
                    </a:xfrm>
                    <a:prstGeom prst="rect">
                      <a:avLst/>
                    </a:prstGeom>
                    <a:noFill/>
                  </pic:spPr>
                </pic:pic>
              </a:graphicData>
            </a:graphic>
            <wp14:sizeRelH relativeFrom="page">
              <wp14:pctWidth>0</wp14:pctWidth>
            </wp14:sizeRelH>
            <wp14:sizeRelV relativeFrom="page">
              <wp14:pctHeight>0</wp14:pctHeight>
            </wp14:sizeRelV>
          </wp:anchor>
        </w:drawing>
      </w:r>
    </w:p>
    <w:p w14:paraId="33E18DDC" w14:textId="113ED58E" w:rsidR="00BF7753" w:rsidRDefault="00BF7753"/>
    <w:p w14:paraId="3D4D5DC5" w14:textId="2DB855B3" w:rsidR="00BF7753" w:rsidRDefault="00BF7753"/>
    <w:p w14:paraId="64868086" w14:textId="1143D3E2" w:rsidR="00BF7753" w:rsidRDefault="00BF7753"/>
    <w:p w14:paraId="1914E2DD" w14:textId="65C9337F" w:rsidR="00BF7753" w:rsidRDefault="00BF7753"/>
    <w:p w14:paraId="0292E3D3" w14:textId="50F8C10E" w:rsidR="00BF7753" w:rsidRDefault="00BF7753"/>
    <w:p w14:paraId="63C3F755" w14:textId="77777777" w:rsidR="00BF7753" w:rsidRDefault="00BF7753"/>
    <w:p w14:paraId="0C0C64B7" w14:textId="4A7D4549" w:rsidR="00BF7753" w:rsidRDefault="00BF7753"/>
    <w:p w14:paraId="26F87824" w14:textId="589553FB" w:rsidR="00BF7753" w:rsidRDefault="00BF7753"/>
    <w:p w14:paraId="3476EC4A" w14:textId="24A44E38" w:rsidR="00BF7753" w:rsidRDefault="00BF7753"/>
    <w:p w14:paraId="11A8CBCC" w14:textId="77777777" w:rsidR="00BF7753" w:rsidRDefault="00BF7753"/>
    <w:p w14:paraId="56E73B82" w14:textId="77777777" w:rsidR="00BF7753" w:rsidRDefault="00BF7753"/>
    <w:p w14:paraId="3A3AC9D5" w14:textId="4F30C219" w:rsidR="00BF7753" w:rsidRDefault="00BF7753"/>
    <w:p w14:paraId="3146C481" w14:textId="77777777" w:rsidR="00BF7753" w:rsidRDefault="00BF7753"/>
    <w:p w14:paraId="679FE8AE" w14:textId="77777777" w:rsidR="00BF7753" w:rsidRDefault="00BF7753"/>
    <w:p w14:paraId="47F01A71" w14:textId="77777777" w:rsidR="00BF7753" w:rsidRDefault="00BF7753"/>
    <w:p w14:paraId="05391093" w14:textId="77777777" w:rsidR="00BF7753" w:rsidRDefault="00BF7753"/>
    <w:p w14:paraId="47567ECF" w14:textId="77777777" w:rsidR="00BF7753" w:rsidRDefault="00BF7753"/>
    <w:p w14:paraId="5D9CBB94" w14:textId="6D6AD433" w:rsidR="00BF7753" w:rsidRDefault="00BF7753"/>
    <w:p w14:paraId="0F434FB6" w14:textId="77777777" w:rsidR="00BF7753" w:rsidRDefault="00BF7753"/>
    <w:p w14:paraId="49499E2D" w14:textId="36D20F1F" w:rsidR="00BF7753" w:rsidRDefault="00BF7753"/>
    <w:p w14:paraId="21B0B80A" w14:textId="77777777" w:rsidR="00BF7753" w:rsidRDefault="00BF7753"/>
    <w:p w14:paraId="562E0717" w14:textId="2D271FD8" w:rsidR="00BF7753" w:rsidRDefault="00BF7753" w:rsidP="00BF7753">
      <w:pPr>
        <w:ind w:left="0" w:firstLine="0"/>
      </w:pPr>
    </w:p>
    <w:p w14:paraId="3D39C0EF" w14:textId="4E5989B1" w:rsidR="00BF7753" w:rsidRDefault="00BF7753">
      <w:r>
        <w:rPr>
          <w:noProof/>
        </w:rPr>
        <w:drawing>
          <wp:anchor distT="0" distB="0" distL="114300" distR="114300" simplePos="0" relativeHeight="251661312" behindDoc="0" locked="0" layoutInCell="1" allowOverlap="1" wp14:anchorId="1C023D97" wp14:editId="27FDADDD">
            <wp:simplePos x="0" y="0"/>
            <wp:positionH relativeFrom="column">
              <wp:posOffset>4267200</wp:posOffset>
            </wp:positionH>
            <wp:positionV relativeFrom="paragraph">
              <wp:posOffset>188595</wp:posOffset>
            </wp:positionV>
            <wp:extent cx="2066925" cy="2066925"/>
            <wp:effectExtent l="0" t="0" r="0" b="0"/>
            <wp:wrapNone/>
            <wp:docPr id="2095178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60146" w14:textId="7C475545" w:rsidR="00BF7753" w:rsidRPr="00BF7753" w:rsidRDefault="00BF7753" w:rsidP="001457B1">
      <w:pPr>
        <w:ind w:left="-142" w:firstLine="142"/>
        <w:rPr>
          <w:b/>
          <w:bCs/>
          <w:color w:val="0196AF"/>
          <w:sz w:val="48"/>
          <w:szCs w:val="48"/>
        </w:rPr>
      </w:pPr>
      <w:r w:rsidRPr="00BF7753">
        <w:rPr>
          <w:b/>
          <w:bCs/>
          <w:color w:val="0196AF"/>
          <w:sz w:val="48"/>
          <w:szCs w:val="48"/>
        </w:rPr>
        <w:t>Goomalling Shire Council</w:t>
      </w:r>
    </w:p>
    <w:p w14:paraId="4C370B6A" w14:textId="5EB80967" w:rsidR="00BF7753" w:rsidRDefault="00BF7753" w:rsidP="001457B1">
      <w:pPr>
        <w:ind w:left="-142" w:firstLine="142"/>
        <w:rPr>
          <w:b/>
          <w:bCs/>
          <w:color w:val="0196AF"/>
          <w:sz w:val="48"/>
          <w:szCs w:val="48"/>
        </w:rPr>
      </w:pPr>
      <w:r w:rsidRPr="00BF7753">
        <w:rPr>
          <w:b/>
          <w:bCs/>
          <w:color w:val="0196AF"/>
          <w:sz w:val="48"/>
          <w:szCs w:val="48"/>
        </w:rPr>
        <w:t>Service Standards 2025</w:t>
      </w:r>
    </w:p>
    <w:p w14:paraId="3B623C27" w14:textId="77777777" w:rsidR="00BF7753" w:rsidRPr="00BF7753" w:rsidRDefault="00BF7753" w:rsidP="001457B1">
      <w:pPr>
        <w:shd w:val="clear" w:color="auto" w:fill="0196AF"/>
        <w:ind w:left="-142" w:firstLine="142"/>
        <w:rPr>
          <w:rFonts w:ascii="Calibri" w:hAnsi="Calibri" w:cs="Calibri"/>
          <w:b/>
          <w:bCs/>
          <w:color w:val="FFFFFF" w:themeColor="background1"/>
        </w:rPr>
      </w:pPr>
      <w:r w:rsidRPr="00BF7753">
        <w:rPr>
          <w:rFonts w:ascii="Calibri" w:hAnsi="Calibri" w:cs="Calibri"/>
          <w:b/>
          <w:bCs/>
          <w:color w:val="FFFFFF" w:themeColor="background1"/>
        </w:rPr>
        <w:lastRenderedPageBreak/>
        <w:t xml:space="preserve">CONTACT COUNCIL </w:t>
      </w:r>
    </w:p>
    <w:p w14:paraId="42AA856D" w14:textId="7DE9A013" w:rsidR="00BF7753" w:rsidRDefault="00D27210" w:rsidP="00D27210">
      <w:pPr>
        <w:ind w:left="0" w:firstLine="0"/>
        <w:rPr>
          <w:rFonts w:ascii="Calibri" w:hAnsi="Calibri" w:cs="Calibri"/>
          <w:b/>
          <w:bCs/>
          <w:color w:val="0196AF"/>
        </w:rPr>
      </w:pPr>
      <w:r>
        <w:rPr>
          <w:rFonts w:ascii="Calibri" w:hAnsi="Calibri" w:cs="Calibri"/>
          <w:b/>
          <w:bCs/>
          <w:color w:val="0196AF"/>
        </w:rPr>
        <w:t>Mail:</w:t>
      </w:r>
      <w:r>
        <w:rPr>
          <w:rFonts w:ascii="Calibri" w:hAnsi="Calibri" w:cs="Calibri"/>
          <w:b/>
          <w:bCs/>
          <w:color w:val="0196AF"/>
        </w:rPr>
        <w:tab/>
      </w:r>
      <w:r>
        <w:rPr>
          <w:rFonts w:ascii="Calibri" w:hAnsi="Calibri" w:cs="Calibri"/>
          <w:b/>
          <w:bCs/>
          <w:color w:val="0196AF"/>
        </w:rPr>
        <w:tab/>
      </w:r>
      <w:r w:rsidR="00BF7753" w:rsidRPr="00D27210">
        <w:rPr>
          <w:rFonts w:ascii="Calibri" w:hAnsi="Calibri" w:cs="Calibri"/>
          <w:color w:val="0196AF"/>
        </w:rPr>
        <w:t>PO Box 118</w:t>
      </w:r>
      <w:r w:rsidRPr="00D27210">
        <w:rPr>
          <w:rFonts w:ascii="Calibri" w:hAnsi="Calibri" w:cs="Calibri"/>
          <w:color w:val="0196AF"/>
        </w:rPr>
        <w:t>, GOOMALLING WA 6460</w:t>
      </w:r>
    </w:p>
    <w:p w14:paraId="222F5DE4" w14:textId="31C6C6D1" w:rsidR="00BF7753" w:rsidRDefault="00D27210" w:rsidP="00D27210">
      <w:pPr>
        <w:ind w:left="0" w:firstLine="0"/>
        <w:rPr>
          <w:rFonts w:ascii="Calibri" w:hAnsi="Calibri" w:cs="Calibri"/>
          <w:b/>
          <w:bCs/>
          <w:color w:val="0196AF"/>
        </w:rPr>
      </w:pPr>
      <w:r>
        <w:rPr>
          <w:rFonts w:ascii="Calibri" w:hAnsi="Calibri" w:cs="Calibri"/>
          <w:b/>
          <w:bCs/>
          <w:color w:val="0196AF"/>
        </w:rPr>
        <w:t>In Person:</w:t>
      </w:r>
      <w:r>
        <w:rPr>
          <w:rFonts w:ascii="Calibri" w:hAnsi="Calibri" w:cs="Calibri"/>
          <w:b/>
          <w:bCs/>
          <w:color w:val="0196AF"/>
        </w:rPr>
        <w:tab/>
      </w:r>
      <w:r w:rsidR="00BF7753" w:rsidRPr="00D27210">
        <w:rPr>
          <w:rFonts w:ascii="Calibri" w:hAnsi="Calibri" w:cs="Calibri"/>
          <w:color w:val="0196AF"/>
        </w:rPr>
        <w:t>32 Quinlan Street</w:t>
      </w:r>
      <w:r w:rsidRPr="00D27210">
        <w:rPr>
          <w:rFonts w:ascii="Calibri" w:hAnsi="Calibri" w:cs="Calibri"/>
          <w:color w:val="0196AF"/>
        </w:rPr>
        <w:t xml:space="preserve">, </w:t>
      </w:r>
      <w:r w:rsidR="00BF7753" w:rsidRPr="00D27210">
        <w:rPr>
          <w:rFonts w:ascii="Calibri" w:hAnsi="Calibri" w:cs="Calibri"/>
          <w:color w:val="0196AF"/>
        </w:rPr>
        <w:t>GOOMALLING WA 6460</w:t>
      </w:r>
    </w:p>
    <w:p w14:paraId="11267E4D" w14:textId="2BF0917B" w:rsidR="00BF7753" w:rsidRDefault="00BF7753" w:rsidP="001457B1">
      <w:pPr>
        <w:ind w:left="-142" w:firstLine="142"/>
        <w:rPr>
          <w:rFonts w:ascii="Calibri" w:hAnsi="Calibri" w:cs="Calibri"/>
          <w:b/>
          <w:bCs/>
          <w:color w:val="0196AF"/>
        </w:rPr>
      </w:pPr>
      <w:r>
        <w:rPr>
          <w:rFonts w:ascii="Calibri" w:hAnsi="Calibri" w:cs="Calibri"/>
          <w:b/>
          <w:bCs/>
          <w:color w:val="0196AF"/>
        </w:rPr>
        <w:t>Telephone:</w:t>
      </w:r>
      <w:r>
        <w:rPr>
          <w:rFonts w:ascii="Calibri" w:hAnsi="Calibri" w:cs="Calibri"/>
          <w:b/>
          <w:bCs/>
          <w:color w:val="0196AF"/>
        </w:rPr>
        <w:tab/>
      </w:r>
      <w:r w:rsidRPr="00D27210">
        <w:rPr>
          <w:rFonts w:ascii="Calibri" w:hAnsi="Calibri" w:cs="Calibri"/>
          <w:color w:val="0196AF"/>
        </w:rPr>
        <w:t>08 9629 1101</w:t>
      </w:r>
    </w:p>
    <w:p w14:paraId="60CCED80" w14:textId="77442C0A" w:rsidR="00BF7753" w:rsidRDefault="00BF7753" w:rsidP="001457B1">
      <w:pPr>
        <w:ind w:left="-142" w:firstLine="142"/>
        <w:rPr>
          <w:rFonts w:ascii="Calibri" w:hAnsi="Calibri" w:cs="Calibri"/>
          <w:b/>
          <w:bCs/>
          <w:color w:val="0196AF"/>
        </w:rPr>
      </w:pPr>
      <w:r>
        <w:rPr>
          <w:rFonts w:ascii="Calibri" w:hAnsi="Calibri" w:cs="Calibri"/>
          <w:b/>
          <w:bCs/>
          <w:color w:val="0196AF"/>
        </w:rPr>
        <w:t>Email:</w:t>
      </w:r>
      <w:r>
        <w:rPr>
          <w:rFonts w:ascii="Calibri" w:hAnsi="Calibri" w:cs="Calibri"/>
          <w:b/>
          <w:bCs/>
          <w:color w:val="0196AF"/>
        </w:rPr>
        <w:tab/>
      </w:r>
      <w:r>
        <w:rPr>
          <w:rFonts w:ascii="Calibri" w:hAnsi="Calibri" w:cs="Calibri"/>
          <w:b/>
          <w:bCs/>
          <w:color w:val="0196AF"/>
        </w:rPr>
        <w:tab/>
      </w:r>
      <w:hyperlink r:id="rId10" w:history="1">
        <w:r w:rsidR="00D27210" w:rsidRPr="00773112">
          <w:rPr>
            <w:rStyle w:val="Hyperlink"/>
            <w:rFonts w:ascii="Calibri" w:hAnsi="Calibri" w:cs="Calibri"/>
            <w:b/>
            <w:bCs/>
          </w:rPr>
          <w:t>goshire@goomalling.wa.gov.au</w:t>
        </w:r>
      </w:hyperlink>
    </w:p>
    <w:p w14:paraId="74E78EEE" w14:textId="6324FD67" w:rsidR="00D27210" w:rsidRDefault="00D27210" w:rsidP="00D27210">
      <w:pPr>
        <w:ind w:left="0" w:firstLine="0"/>
        <w:rPr>
          <w:rFonts w:ascii="Calibri" w:hAnsi="Calibri" w:cs="Calibri"/>
          <w:b/>
          <w:bCs/>
          <w:color w:val="0196AF"/>
        </w:rPr>
      </w:pPr>
      <w:r>
        <w:rPr>
          <w:rFonts w:ascii="Calibri" w:hAnsi="Calibri" w:cs="Calibri"/>
          <w:b/>
          <w:bCs/>
          <w:color w:val="0196AF"/>
        </w:rPr>
        <w:t xml:space="preserve">ABN: </w:t>
      </w:r>
      <w:r>
        <w:rPr>
          <w:rFonts w:ascii="Calibri" w:hAnsi="Calibri" w:cs="Calibri"/>
          <w:b/>
          <w:bCs/>
          <w:color w:val="0196AF"/>
        </w:rPr>
        <w:tab/>
      </w:r>
      <w:r>
        <w:rPr>
          <w:rFonts w:ascii="Calibri" w:hAnsi="Calibri" w:cs="Calibri"/>
          <w:b/>
          <w:bCs/>
          <w:color w:val="0196AF"/>
        </w:rPr>
        <w:tab/>
      </w:r>
      <w:r w:rsidRPr="00D27210">
        <w:rPr>
          <w:rFonts w:ascii="Calibri" w:hAnsi="Calibri" w:cs="Calibri"/>
          <w:color w:val="0196AF"/>
        </w:rPr>
        <w:t>79 005 196 211</w:t>
      </w:r>
    </w:p>
    <w:p w14:paraId="22CD7799" w14:textId="77777777" w:rsidR="00BF7753" w:rsidRPr="00BF7753" w:rsidRDefault="00BF7753" w:rsidP="001457B1">
      <w:pPr>
        <w:shd w:val="clear" w:color="auto" w:fill="0196AF"/>
        <w:ind w:left="-142" w:firstLine="142"/>
        <w:rPr>
          <w:rFonts w:ascii="Calibri" w:hAnsi="Calibri" w:cs="Calibri"/>
          <w:b/>
          <w:bCs/>
          <w:color w:val="FFFFFF" w:themeColor="background1"/>
        </w:rPr>
      </w:pPr>
      <w:r w:rsidRPr="00BF7753">
        <w:rPr>
          <w:rFonts w:ascii="Calibri" w:hAnsi="Calibri" w:cs="Calibri"/>
          <w:b/>
          <w:bCs/>
          <w:color w:val="FFFFFF" w:themeColor="background1"/>
        </w:rPr>
        <w:t xml:space="preserve">CUSTOMER SERVICE HOURS </w:t>
      </w:r>
    </w:p>
    <w:p w14:paraId="1653A29C" w14:textId="77777777" w:rsidR="00D27210" w:rsidRDefault="00BF7753" w:rsidP="00D27210">
      <w:pPr>
        <w:spacing w:after="0" w:line="240" w:lineRule="auto"/>
        <w:ind w:left="-142" w:firstLine="862"/>
        <w:rPr>
          <w:rFonts w:ascii="Calibri" w:hAnsi="Calibri" w:cs="Calibri"/>
          <w:color w:val="0196AF"/>
        </w:rPr>
      </w:pPr>
      <w:r w:rsidRPr="00BF7753">
        <w:rPr>
          <w:rFonts w:ascii="Calibri" w:hAnsi="Calibri" w:cs="Calibri"/>
          <w:color w:val="0196AF"/>
        </w:rPr>
        <w:t>Customer Service Centre</w:t>
      </w:r>
    </w:p>
    <w:p w14:paraId="0A7545DB" w14:textId="77777777" w:rsidR="00D27210" w:rsidRDefault="00D27210" w:rsidP="00D27210">
      <w:pPr>
        <w:spacing w:after="0" w:line="240" w:lineRule="auto"/>
        <w:ind w:left="-142" w:firstLine="862"/>
        <w:rPr>
          <w:rFonts w:ascii="Calibri" w:hAnsi="Calibri" w:cs="Calibri"/>
          <w:color w:val="0196AF"/>
        </w:rPr>
      </w:pPr>
      <w:r>
        <w:rPr>
          <w:rFonts w:ascii="Calibri" w:hAnsi="Calibri" w:cs="Calibri"/>
          <w:color w:val="0196AF"/>
        </w:rPr>
        <w:t>Administration Building</w:t>
      </w:r>
    </w:p>
    <w:p w14:paraId="2426BB9F" w14:textId="77777777" w:rsidR="00D27210" w:rsidRDefault="00D27210" w:rsidP="00D27210">
      <w:pPr>
        <w:spacing w:after="0" w:line="240" w:lineRule="auto"/>
        <w:ind w:left="-142" w:firstLine="862"/>
        <w:rPr>
          <w:rFonts w:ascii="Calibri" w:hAnsi="Calibri" w:cs="Calibri"/>
          <w:color w:val="0196AF"/>
        </w:rPr>
      </w:pPr>
      <w:r>
        <w:rPr>
          <w:rFonts w:ascii="Calibri" w:hAnsi="Calibri" w:cs="Calibri"/>
          <w:color w:val="0196AF"/>
        </w:rPr>
        <w:t>Shire of Goomalling</w:t>
      </w:r>
    </w:p>
    <w:p w14:paraId="68890C6A" w14:textId="77777777" w:rsidR="00D27210" w:rsidRDefault="00D27210" w:rsidP="00D27210">
      <w:pPr>
        <w:spacing w:after="0" w:line="240" w:lineRule="auto"/>
        <w:ind w:left="-142" w:firstLine="862"/>
        <w:rPr>
          <w:rFonts w:ascii="Calibri" w:hAnsi="Calibri" w:cs="Calibri"/>
          <w:color w:val="0196AF"/>
        </w:rPr>
      </w:pPr>
      <w:r>
        <w:rPr>
          <w:rFonts w:ascii="Calibri" w:hAnsi="Calibri" w:cs="Calibri"/>
          <w:color w:val="0196AF"/>
        </w:rPr>
        <w:t>32 Quinlan Street</w:t>
      </w:r>
    </w:p>
    <w:p w14:paraId="76659E3C" w14:textId="77777777" w:rsidR="00D27210" w:rsidRDefault="00D27210" w:rsidP="00D27210">
      <w:pPr>
        <w:ind w:left="-142" w:firstLine="862"/>
        <w:rPr>
          <w:rFonts w:ascii="Calibri" w:hAnsi="Calibri" w:cs="Calibri"/>
          <w:color w:val="0196AF"/>
        </w:rPr>
      </w:pPr>
      <w:r>
        <w:rPr>
          <w:rFonts w:ascii="Calibri" w:hAnsi="Calibri" w:cs="Calibri"/>
          <w:color w:val="0196AF"/>
        </w:rPr>
        <w:t>GOOMALLING WA 6460</w:t>
      </w:r>
    </w:p>
    <w:p w14:paraId="3F71E99F" w14:textId="7EE0EC16" w:rsidR="008C2FBE" w:rsidRDefault="00D27210" w:rsidP="00D27210">
      <w:pPr>
        <w:ind w:left="-142" w:firstLine="862"/>
        <w:rPr>
          <w:rFonts w:ascii="Calibri" w:hAnsi="Calibri" w:cs="Calibri"/>
          <w:color w:val="0196AF"/>
        </w:rPr>
      </w:pPr>
      <w:r>
        <w:rPr>
          <w:rFonts w:ascii="Calibri" w:hAnsi="Calibri" w:cs="Calibri"/>
          <w:color w:val="0196AF"/>
        </w:rPr>
        <w:t>Op</w:t>
      </w:r>
      <w:r w:rsidR="00BF7753" w:rsidRPr="00BF7753">
        <w:rPr>
          <w:rFonts w:ascii="Calibri" w:hAnsi="Calibri" w:cs="Calibri"/>
          <w:color w:val="0196AF"/>
        </w:rPr>
        <w:t>en Monday to Friday 8.30</w:t>
      </w:r>
      <w:r w:rsidR="00F339FE">
        <w:rPr>
          <w:rFonts w:ascii="Calibri" w:hAnsi="Calibri" w:cs="Calibri"/>
          <w:color w:val="0196AF"/>
        </w:rPr>
        <w:t xml:space="preserve"> </w:t>
      </w:r>
      <w:r w:rsidR="00BF7753" w:rsidRPr="00BF7753">
        <w:rPr>
          <w:rFonts w:ascii="Calibri" w:hAnsi="Calibri" w:cs="Calibri"/>
          <w:color w:val="0196AF"/>
        </w:rPr>
        <w:t>am to 4.</w:t>
      </w:r>
      <w:r w:rsidR="008C2FBE" w:rsidRPr="008C2FBE">
        <w:rPr>
          <w:rFonts w:ascii="Calibri" w:hAnsi="Calibri" w:cs="Calibri"/>
          <w:color w:val="0196AF"/>
        </w:rPr>
        <w:t>00</w:t>
      </w:r>
      <w:r w:rsidR="00BF7753" w:rsidRPr="00BF7753">
        <w:rPr>
          <w:rFonts w:ascii="Calibri" w:hAnsi="Calibri" w:cs="Calibri"/>
          <w:color w:val="0196AF"/>
        </w:rPr>
        <w:t xml:space="preserve"> pm </w:t>
      </w:r>
    </w:p>
    <w:p w14:paraId="1E824D6C" w14:textId="77777777" w:rsidR="008C2FBE" w:rsidRDefault="008C2FBE">
      <w:pPr>
        <w:spacing w:after="0" w:line="240" w:lineRule="auto"/>
        <w:rPr>
          <w:rFonts w:ascii="Calibri" w:hAnsi="Calibri" w:cs="Calibri"/>
          <w:color w:val="0196AF"/>
        </w:rPr>
      </w:pPr>
      <w:r>
        <w:rPr>
          <w:rFonts w:ascii="Calibri" w:hAnsi="Calibri" w:cs="Calibri"/>
          <w:color w:val="0196AF"/>
        </w:rPr>
        <w:br w:type="page"/>
      </w:r>
    </w:p>
    <w:sdt>
      <w:sdtPr>
        <w:rPr>
          <w:rFonts w:ascii="Calibri" w:hAnsi="Calibri" w:cs="Calibri"/>
          <w:b/>
          <w:bCs/>
          <w:color w:val="FFFFFF" w:themeColor="background1"/>
          <w:sz w:val="22"/>
          <w:szCs w:val="22"/>
        </w:rPr>
        <w:id w:val="-1113595162"/>
        <w:docPartObj>
          <w:docPartGallery w:val="Table of Contents"/>
          <w:docPartUnique/>
        </w:docPartObj>
      </w:sdtPr>
      <w:sdtEndPr>
        <w:rPr>
          <w:rFonts w:asciiTheme="minorHAnsi" w:eastAsiaTheme="minorHAnsi" w:hAnsiTheme="minorHAnsi" w:cstheme="minorBidi"/>
          <w:noProof/>
          <w:color w:val="auto"/>
        </w:rPr>
      </w:sdtEndPr>
      <w:sdtContent>
        <w:p w14:paraId="569F03CA" w14:textId="7EC36E29" w:rsidR="008C2FBE" w:rsidRPr="00891CBC" w:rsidRDefault="00891CBC" w:rsidP="00891CBC">
          <w:pPr>
            <w:pStyle w:val="Heading1"/>
            <w:shd w:val="clear" w:color="auto" w:fill="00414C"/>
            <w:spacing w:before="80" w:after="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TABLE OF CONTENTS</w:t>
          </w:r>
        </w:p>
        <w:p w14:paraId="37EB8372" w14:textId="522B5603" w:rsidR="001457B1" w:rsidRPr="001457B1" w:rsidRDefault="008C2FBE" w:rsidP="001457B1">
          <w:pPr>
            <w:pStyle w:val="TOC1"/>
            <w:rPr>
              <w:rFonts w:eastAsiaTheme="minorEastAsia" w:cstheme="minorBidi"/>
              <w:sz w:val="24"/>
              <w:szCs w:val="24"/>
              <w:lang w:eastAsia="en-AU"/>
            </w:rPr>
          </w:pPr>
          <w:r w:rsidRPr="001457B1">
            <w:fldChar w:fldCharType="begin"/>
          </w:r>
          <w:r w:rsidRPr="001457B1">
            <w:instrText xml:space="preserve"> TOC \o "1-3" \h \z \u </w:instrText>
          </w:r>
          <w:r w:rsidRPr="001457B1">
            <w:fldChar w:fldCharType="separate"/>
          </w:r>
          <w:hyperlink w:anchor="_Toc203487417" w:history="1">
            <w:r w:rsidR="001457B1" w:rsidRPr="001457B1">
              <w:rPr>
                <w:rStyle w:val="Hyperlink"/>
                <w:color w:val="404040" w:themeColor="text1" w:themeTint="BF"/>
              </w:rPr>
              <w:t>COUNCILS COMMITMENT</w:t>
            </w:r>
            <w:r w:rsidR="001457B1" w:rsidRPr="001457B1">
              <w:rPr>
                <w:webHidden/>
              </w:rPr>
              <w:tab/>
            </w:r>
            <w:r w:rsidR="001457B1" w:rsidRPr="001457B1">
              <w:rPr>
                <w:webHidden/>
              </w:rPr>
              <w:fldChar w:fldCharType="begin"/>
            </w:r>
            <w:r w:rsidR="001457B1" w:rsidRPr="001457B1">
              <w:rPr>
                <w:webHidden/>
              </w:rPr>
              <w:instrText xml:space="preserve"> PAGEREF _Toc203487417 \h </w:instrText>
            </w:r>
            <w:r w:rsidR="001457B1" w:rsidRPr="001457B1">
              <w:rPr>
                <w:webHidden/>
              </w:rPr>
            </w:r>
            <w:r w:rsidR="001457B1" w:rsidRPr="001457B1">
              <w:rPr>
                <w:webHidden/>
              </w:rPr>
              <w:fldChar w:fldCharType="separate"/>
            </w:r>
            <w:r w:rsidR="00F339FE">
              <w:rPr>
                <w:webHidden/>
              </w:rPr>
              <w:t>4</w:t>
            </w:r>
            <w:r w:rsidR="001457B1" w:rsidRPr="001457B1">
              <w:rPr>
                <w:webHidden/>
              </w:rPr>
              <w:fldChar w:fldCharType="end"/>
            </w:r>
          </w:hyperlink>
        </w:p>
        <w:p w14:paraId="611E814E" w14:textId="30814FC9" w:rsidR="001457B1" w:rsidRPr="001457B1" w:rsidRDefault="001457B1" w:rsidP="001457B1">
          <w:pPr>
            <w:pStyle w:val="TOC1"/>
            <w:rPr>
              <w:rFonts w:eastAsiaTheme="minorEastAsia" w:cstheme="minorBidi"/>
              <w:sz w:val="24"/>
              <w:szCs w:val="24"/>
              <w:lang w:eastAsia="en-AU"/>
            </w:rPr>
          </w:pPr>
          <w:hyperlink w:anchor="_Toc203487418" w:history="1">
            <w:r w:rsidRPr="001457B1">
              <w:rPr>
                <w:rStyle w:val="Hyperlink"/>
                <w:color w:val="404040" w:themeColor="text1" w:themeTint="BF"/>
              </w:rPr>
              <w:t>CUSTOMER CONTACT STANDARDS</w:t>
            </w:r>
            <w:r w:rsidRPr="001457B1">
              <w:rPr>
                <w:webHidden/>
              </w:rPr>
              <w:tab/>
            </w:r>
            <w:r w:rsidRPr="001457B1">
              <w:rPr>
                <w:webHidden/>
              </w:rPr>
              <w:fldChar w:fldCharType="begin"/>
            </w:r>
            <w:r w:rsidRPr="001457B1">
              <w:rPr>
                <w:webHidden/>
              </w:rPr>
              <w:instrText xml:space="preserve"> PAGEREF _Toc203487418 \h </w:instrText>
            </w:r>
            <w:r w:rsidRPr="001457B1">
              <w:rPr>
                <w:webHidden/>
              </w:rPr>
            </w:r>
            <w:r w:rsidRPr="001457B1">
              <w:rPr>
                <w:webHidden/>
              </w:rPr>
              <w:fldChar w:fldCharType="separate"/>
            </w:r>
            <w:r w:rsidR="00F339FE">
              <w:rPr>
                <w:webHidden/>
              </w:rPr>
              <w:t>4</w:t>
            </w:r>
            <w:r w:rsidRPr="001457B1">
              <w:rPr>
                <w:webHidden/>
              </w:rPr>
              <w:fldChar w:fldCharType="end"/>
            </w:r>
          </w:hyperlink>
        </w:p>
        <w:p w14:paraId="6A5385D2" w14:textId="57AD9184"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19" w:history="1">
            <w:r w:rsidRPr="001457B1">
              <w:rPr>
                <w:rStyle w:val="Hyperlink"/>
                <w:b w:val="0"/>
                <w:bCs w:val="0"/>
                <w:noProof/>
                <w:color w:val="404040" w:themeColor="text1" w:themeTint="BF"/>
              </w:rPr>
              <w:t>IN PERSON:</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_Toc203487419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4</w:t>
            </w:r>
            <w:r w:rsidRPr="001457B1">
              <w:rPr>
                <w:b w:val="0"/>
                <w:bCs w:val="0"/>
                <w:noProof/>
                <w:webHidden/>
                <w:color w:val="404040" w:themeColor="text1" w:themeTint="BF"/>
              </w:rPr>
              <w:fldChar w:fldCharType="end"/>
            </w:r>
          </w:hyperlink>
        </w:p>
        <w:p w14:paraId="2141A621" w14:textId="7A8FB8C6"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20" w:history="1">
            <w:r w:rsidRPr="001457B1">
              <w:rPr>
                <w:rStyle w:val="Hyperlink"/>
                <w:b w:val="0"/>
                <w:bCs w:val="0"/>
                <w:noProof/>
                <w:color w:val="404040" w:themeColor="text1" w:themeTint="BF"/>
              </w:rPr>
              <w:t>TELEPHONE:</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_Toc203487420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4</w:t>
            </w:r>
            <w:r w:rsidRPr="001457B1">
              <w:rPr>
                <w:b w:val="0"/>
                <w:bCs w:val="0"/>
                <w:noProof/>
                <w:webHidden/>
                <w:color w:val="404040" w:themeColor="text1" w:themeTint="BF"/>
              </w:rPr>
              <w:fldChar w:fldCharType="end"/>
            </w:r>
          </w:hyperlink>
        </w:p>
        <w:p w14:paraId="6E8EF57C" w14:textId="6BFAE768"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21" w:history="1">
            <w:r w:rsidRPr="001457B1">
              <w:rPr>
                <w:rStyle w:val="Hyperlink"/>
                <w:b w:val="0"/>
                <w:bCs w:val="0"/>
                <w:noProof/>
                <w:color w:val="404040" w:themeColor="text1" w:themeTint="BF"/>
              </w:rPr>
              <w:t>EMAIL:</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_Toc203487421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4</w:t>
            </w:r>
            <w:r w:rsidRPr="001457B1">
              <w:rPr>
                <w:b w:val="0"/>
                <w:bCs w:val="0"/>
                <w:noProof/>
                <w:webHidden/>
                <w:color w:val="404040" w:themeColor="text1" w:themeTint="BF"/>
              </w:rPr>
              <w:fldChar w:fldCharType="end"/>
            </w:r>
          </w:hyperlink>
        </w:p>
        <w:p w14:paraId="7D6C8A68" w14:textId="0FB31B81"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22" w:history="1">
            <w:r w:rsidRPr="001457B1">
              <w:rPr>
                <w:rStyle w:val="Hyperlink"/>
                <w:b w:val="0"/>
                <w:bCs w:val="0"/>
                <w:noProof/>
                <w:color w:val="404040" w:themeColor="text1" w:themeTint="BF"/>
              </w:rPr>
              <w:t>WEBSITE:</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_Toc203487422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4</w:t>
            </w:r>
            <w:r w:rsidRPr="001457B1">
              <w:rPr>
                <w:b w:val="0"/>
                <w:bCs w:val="0"/>
                <w:noProof/>
                <w:webHidden/>
                <w:color w:val="404040" w:themeColor="text1" w:themeTint="BF"/>
              </w:rPr>
              <w:fldChar w:fldCharType="end"/>
            </w:r>
          </w:hyperlink>
        </w:p>
        <w:p w14:paraId="4806BB6E" w14:textId="6C5C00AD" w:rsidR="001457B1" w:rsidRPr="001457B1" w:rsidRDefault="001457B1" w:rsidP="001457B1">
          <w:pPr>
            <w:pStyle w:val="TOC1"/>
            <w:rPr>
              <w:rFonts w:eastAsiaTheme="minorEastAsia" w:cstheme="minorBidi"/>
              <w:sz w:val="24"/>
              <w:szCs w:val="24"/>
              <w:lang w:eastAsia="en-AU"/>
            </w:rPr>
          </w:pPr>
          <w:hyperlink w:anchor="_Toc203487423" w:history="1">
            <w:r w:rsidRPr="001457B1">
              <w:rPr>
                <w:rStyle w:val="Hyperlink"/>
                <w:color w:val="404040" w:themeColor="text1" w:themeTint="BF"/>
                <w:u w:val="none"/>
              </w:rPr>
              <w:t>CUSTOMER SERVICE STANDARDS</w:t>
            </w:r>
            <w:r w:rsidRPr="001457B1">
              <w:rPr>
                <w:webHidden/>
              </w:rPr>
              <w:tab/>
            </w:r>
            <w:r w:rsidRPr="001457B1">
              <w:rPr>
                <w:webHidden/>
              </w:rPr>
              <w:fldChar w:fldCharType="begin"/>
            </w:r>
            <w:r w:rsidRPr="001457B1">
              <w:rPr>
                <w:webHidden/>
              </w:rPr>
              <w:instrText xml:space="preserve"> PAGEREF _Toc203487423 \h </w:instrText>
            </w:r>
            <w:r w:rsidRPr="001457B1">
              <w:rPr>
                <w:webHidden/>
              </w:rPr>
            </w:r>
            <w:r w:rsidRPr="001457B1">
              <w:rPr>
                <w:webHidden/>
              </w:rPr>
              <w:fldChar w:fldCharType="separate"/>
            </w:r>
            <w:r w:rsidR="00F339FE">
              <w:rPr>
                <w:webHidden/>
              </w:rPr>
              <w:t>5</w:t>
            </w:r>
            <w:r w:rsidRPr="001457B1">
              <w:rPr>
                <w:webHidden/>
              </w:rPr>
              <w:fldChar w:fldCharType="end"/>
            </w:r>
          </w:hyperlink>
        </w:p>
        <w:p w14:paraId="45514A58" w14:textId="3FE4BA29"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24" w:history="1">
            <w:r w:rsidRPr="001457B1">
              <w:rPr>
                <w:rStyle w:val="Hyperlink"/>
                <w:b w:val="0"/>
                <w:bCs w:val="0"/>
                <w:noProof/>
                <w:color w:val="404040" w:themeColor="text1" w:themeTint="BF"/>
              </w:rPr>
              <w:t>ACCOUNTS</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_Toc203487424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5</w:t>
            </w:r>
            <w:r w:rsidRPr="001457B1">
              <w:rPr>
                <w:b w:val="0"/>
                <w:bCs w:val="0"/>
                <w:noProof/>
                <w:webHidden/>
                <w:color w:val="404040" w:themeColor="text1" w:themeTint="BF"/>
              </w:rPr>
              <w:fldChar w:fldCharType="end"/>
            </w:r>
          </w:hyperlink>
        </w:p>
        <w:p w14:paraId="5A9DF493" w14:textId="1268D9ED"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25" w:history="1">
            <w:r w:rsidRPr="001457B1">
              <w:rPr>
                <w:rStyle w:val="Hyperlink"/>
                <w:b w:val="0"/>
                <w:bCs w:val="0"/>
                <w:noProof/>
                <w:color w:val="404040" w:themeColor="text1" w:themeTint="BF"/>
              </w:rPr>
              <w:t>ANIMAL CONTROL</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_Toc203487425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5</w:t>
            </w:r>
            <w:r w:rsidRPr="001457B1">
              <w:rPr>
                <w:b w:val="0"/>
                <w:bCs w:val="0"/>
                <w:noProof/>
                <w:webHidden/>
                <w:color w:val="404040" w:themeColor="text1" w:themeTint="BF"/>
              </w:rPr>
              <w:fldChar w:fldCharType="end"/>
            </w:r>
          </w:hyperlink>
        </w:p>
        <w:p w14:paraId="78BC86BD" w14:textId="69497EB3"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26" w:history="1">
            <w:r w:rsidRPr="001457B1">
              <w:rPr>
                <w:rStyle w:val="Hyperlink"/>
                <w:b w:val="0"/>
                <w:bCs w:val="0"/>
                <w:noProof/>
                <w:color w:val="404040" w:themeColor="text1" w:themeTint="BF"/>
              </w:rPr>
              <w:t>BUILDINGS AND PROPERTIES</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_Toc203487426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5</w:t>
            </w:r>
            <w:r w:rsidRPr="001457B1">
              <w:rPr>
                <w:b w:val="0"/>
                <w:bCs w:val="0"/>
                <w:noProof/>
                <w:webHidden/>
                <w:color w:val="404040" w:themeColor="text1" w:themeTint="BF"/>
              </w:rPr>
              <w:fldChar w:fldCharType="end"/>
            </w:r>
          </w:hyperlink>
        </w:p>
        <w:p w14:paraId="7389EA9B" w14:textId="4D2C858D"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27" w:history="1">
            <w:r w:rsidRPr="001457B1">
              <w:rPr>
                <w:rStyle w:val="Hyperlink"/>
                <w:b w:val="0"/>
                <w:bCs w:val="0"/>
                <w:noProof/>
                <w:color w:val="404040" w:themeColor="text1" w:themeTint="BF"/>
              </w:rPr>
              <w:t>CEMETERIES</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_Toc203487427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5</w:t>
            </w:r>
            <w:r w:rsidRPr="001457B1">
              <w:rPr>
                <w:b w:val="0"/>
                <w:bCs w:val="0"/>
                <w:noProof/>
                <w:webHidden/>
                <w:color w:val="404040" w:themeColor="text1" w:themeTint="BF"/>
              </w:rPr>
              <w:fldChar w:fldCharType="end"/>
            </w:r>
          </w:hyperlink>
        </w:p>
        <w:p w14:paraId="0CFA3685" w14:textId="3161C3E9"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28" w:history="1">
            <w:r w:rsidRPr="001457B1">
              <w:rPr>
                <w:rStyle w:val="Hyperlink"/>
                <w:b w:val="0"/>
                <w:bCs w:val="0"/>
                <w:noProof/>
                <w:color w:val="404040" w:themeColor="text1" w:themeTint="BF"/>
              </w:rPr>
              <w:t>COMMUNITY EVENTS</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_Toc203487428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5</w:t>
            </w:r>
            <w:r w:rsidRPr="001457B1">
              <w:rPr>
                <w:b w:val="0"/>
                <w:bCs w:val="0"/>
                <w:noProof/>
                <w:webHidden/>
                <w:color w:val="404040" w:themeColor="text1" w:themeTint="BF"/>
              </w:rPr>
              <w:fldChar w:fldCharType="end"/>
            </w:r>
          </w:hyperlink>
        </w:p>
        <w:p w14:paraId="760A49AE" w14:textId="002B6E2A"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29" w:history="1">
            <w:r w:rsidRPr="001457B1">
              <w:rPr>
                <w:rStyle w:val="Hyperlink"/>
                <w:b w:val="0"/>
                <w:bCs w:val="0"/>
                <w:noProof/>
                <w:color w:val="404040" w:themeColor="text1" w:themeTint="BF"/>
              </w:rPr>
              <w:t>CUSTOMER SERVICE FUNCTION</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_Toc203487429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6</w:t>
            </w:r>
            <w:r w:rsidRPr="001457B1">
              <w:rPr>
                <w:b w:val="0"/>
                <w:bCs w:val="0"/>
                <w:noProof/>
                <w:webHidden/>
                <w:color w:val="404040" w:themeColor="text1" w:themeTint="BF"/>
              </w:rPr>
              <w:fldChar w:fldCharType="end"/>
            </w:r>
          </w:hyperlink>
        </w:p>
        <w:p w14:paraId="03B98F5A" w14:textId="08BEEEB4"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30" w:history="1">
            <w:r w:rsidRPr="001457B1">
              <w:rPr>
                <w:rStyle w:val="Hyperlink"/>
                <w:b w:val="0"/>
                <w:bCs w:val="0"/>
                <w:noProof/>
                <w:color w:val="404040" w:themeColor="text1" w:themeTint="BF"/>
              </w:rPr>
              <w:t>DEVELOPMENT SERVICES (DEVELOPMENT APPLICATIONS AND BUILDING CERTIFICATES)</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_Toc203487430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6</w:t>
            </w:r>
            <w:r w:rsidRPr="001457B1">
              <w:rPr>
                <w:b w:val="0"/>
                <w:bCs w:val="0"/>
                <w:noProof/>
                <w:webHidden/>
                <w:color w:val="404040" w:themeColor="text1" w:themeTint="BF"/>
              </w:rPr>
              <w:fldChar w:fldCharType="end"/>
            </w:r>
          </w:hyperlink>
        </w:p>
        <w:p w14:paraId="00BD1BFB" w14:textId="43CC78A7"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31" w:history="1">
            <w:r w:rsidRPr="001457B1">
              <w:rPr>
                <w:rStyle w:val="Hyperlink"/>
                <w:b w:val="0"/>
                <w:bCs w:val="0"/>
                <w:noProof/>
                <w:color w:val="404040" w:themeColor="text1" w:themeTint="BF"/>
              </w:rPr>
              <w:t>DEVELOPMENT SERVICES (DEVELOPMENT CONTROL AND ENFORCEMENT)</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_Toc203487431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7</w:t>
            </w:r>
            <w:r w:rsidRPr="001457B1">
              <w:rPr>
                <w:b w:val="0"/>
                <w:bCs w:val="0"/>
                <w:noProof/>
                <w:webHidden/>
                <w:color w:val="404040" w:themeColor="text1" w:themeTint="BF"/>
              </w:rPr>
              <w:fldChar w:fldCharType="end"/>
            </w:r>
          </w:hyperlink>
        </w:p>
        <w:p w14:paraId="71E72D12" w14:textId="512AAF0B"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32" w:history="1">
            <w:r w:rsidRPr="001457B1">
              <w:rPr>
                <w:rStyle w:val="Hyperlink"/>
                <w:b w:val="0"/>
                <w:bCs w:val="0"/>
                <w:noProof/>
                <w:color w:val="404040" w:themeColor="text1" w:themeTint="BF"/>
              </w:rPr>
              <w:t>ENVIRONMENT AND PUBLIC HEALTH</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_Toc203487432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8</w:t>
            </w:r>
            <w:r w:rsidRPr="001457B1">
              <w:rPr>
                <w:b w:val="0"/>
                <w:bCs w:val="0"/>
                <w:noProof/>
                <w:webHidden/>
                <w:color w:val="404040" w:themeColor="text1" w:themeTint="BF"/>
              </w:rPr>
              <w:fldChar w:fldCharType="end"/>
            </w:r>
          </w:hyperlink>
        </w:p>
        <w:p w14:paraId="4CB8F0EB" w14:textId="640D1868"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33" w:history="1">
            <w:r w:rsidRPr="001457B1">
              <w:rPr>
                <w:rStyle w:val="Hyperlink"/>
                <w:b w:val="0"/>
                <w:bCs w:val="0"/>
                <w:noProof/>
                <w:color w:val="404040" w:themeColor="text1" w:themeTint="BF"/>
              </w:rPr>
              <w:t>FINANCIAL ASSISTANCE (REQUESTS FOR SPONSORSHIP, GRANTS AND DONTATIONS)</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_Toc203487433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8</w:t>
            </w:r>
            <w:r w:rsidRPr="001457B1">
              <w:rPr>
                <w:b w:val="0"/>
                <w:bCs w:val="0"/>
                <w:noProof/>
                <w:webHidden/>
                <w:color w:val="404040" w:themeColor="text1" w:themeTint="BF"/>
              </w:rPr>
              <w:fldChar w:fldCharType="end"/>
            </w:r>
          </w:hyperlink>
        </w:p>
        <w:p w14:paraId="6DFF439B" w14:textId="4EA5086A"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34" w:history="1">
            <w:r w:rsidRPr="001457B1">
              <w:rPr>
                <w:rStyle w:val="Hyperlink"/>
                <w:b w:val="0"/>
                <w:bCs w:val="0"/>
                <w:noProof/>
                <w:color w:val="404040" w:themeColor="text1" w:themeTint="BF"/>
              </w:rPr>
              <w:t>GOVERNANCE</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_Toc203487434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8</w:t>
            </w:r>
            <w:r w:rsidRPr="001457B1">
              <w:rPr>
                <w:b w:val="0"/>
                <w:bCs w:val="0"/>
                <w:noProof/>
                <w:webHidden/>
                <w:color w:val="404040" w:themeColor="text1" w:themeTint="BF"/>
              </w:rPr>
              <w:fldChar w:fldCharType="end"/>
            </w:r>
          </w:hyperlink>
        </w:p>
        <w:p w14:paraId="74D18226" w14:textId="48D0A647"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35" w:history="1">
            <w:r w:rsidRPr="001457B1">
              <w:rPr>
                <w:rStyle w:val="Hyperlink"/>
                <w:b w:val="0"/>
                <w:bCs w:val="0"/>
                <w:noProof/>
                <w:color w:val="404040" w:themeColor="text1" w:themeTint="BF"/>
              </w:rPr>
              <w:t>INFORMATION</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_Toc203487435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9</w:t>
            </w:r>
            <w:r w:rsidRPr="001457B1">
              <w:rPr>
                <w:b w:val="0"/>
                <w:bCs w:val="0"/>
                <w:noProof/>
                <w:webHidden/>
                <w:color w:val="404040" w:themeColor="text1" w:themeTint="BF"/>
              </w:rPr>
              <w:fldChar w:fldCharType="end"/>
            </w:r>
          </w:hyperlink>
        </w:p>
        <w:p w14:paraId="247ADAED" w14:textId="7F459B66"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36" w:history="1">
            <w:r w:rsidRPr="001457B1">
              <w:rPr>
                <w:rStyle w:val="Hyperlink"/>
                <w:b w:val="0"/>
                <w:bCs w:val="0"/>
                <w:noProof/>
                <w:color w:val="404040" w:themeColor="text1" w:themeTint="BF"/>
              </w:rPr>
              <w:t>PARKS AND PUBLIC SPACES</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_Toc203487436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9</w:t>
            </w:r>
            <w:r w:rsidRPr="001457B1">
              <w:rPr>
                <w:b w:val="0"/>
                <w:bCs w:val="0"/>
                <w:noProof/>
                <w:webHidden/>
                <w:color w:val="404040" w:themeColor="text1" w:themeTint="BF"/>
              </w:rPr>
              <w:fldChar w:fldCharType="end"/>
            </w:r>
          </w:hyperlink>
        </w:p>
        <w:p w14:paraId="182D77F6" w14:textId="1E7F5FC2"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37" w:history="1">
            <w:r w:rsidRPr="001457B1">
              <w:rPr>
                <w:rStyle w:val="Hyperlink"/>
                <w:b w:val="0"/>
                <w:bCs w:val="0"/>
                <w:noProof/>
                <w:color w:val="404040" w:themeColor="text1" w:themeTint="BF"/>
              </w:rPr>
              <w:t>RATES</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_Toc203487437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10</w:t>
            </w:r>
            <w:r w:rsidRPr="001457B1">
              <w:rPr>
                <w:b w:val="0"/>
                <w:bCs w:val="0"/>
                <w:noProof/>
                <w:webHidden/>
                <w:color w:val="404040" w:themeColor="text1" w:themeTint="BF"/>
              </w:rPr>
              <w:fldChar w:fldCharType="end"/>
            </w:r>
          </w:hyperlink>
        </w:p>
        <w:p w14:paraId="235FE53F" w14:textId="0C0504AF"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38" w:history="1">
            <w:r w:rsidRPr="001457B1">
              <w:rPr>
                <w:rStyle w:val="Hyperlink"/>
                <w:b w:val="0"/>
                <w:bCs w:val="0"/>
                <w:noProof/>
                <w:color w:val="404040" w:themeColor="text1" w:themeTint="BF"/>
              </w:rPr>
              <w:t>ROADS, MAINTENANCE AND WORKS</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_Toc203487438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10</w:t>
            </w:r>
            <w:r w:rsidRPr="001457B1">
              <w:rPr>
                <w:b w:val="0"/>
                <w:bCs w:val="0"/>
                <w:noProof/>
                <w:webHidden/>
                <w:color w:val="404040" w:themeColor="text1" w:themeTint="BF"/>
              </w:rPr>
              <w:fldChar w:fldCharType="end"/>
            </w:r>
          </w:hyperlink>
        </w:p>
        <w:p w14:paraId="30EA634D" w14:textId="5DB5735F"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39" w:history="1">
            <w:r w:rsidRPr="001457B1">
              <w:rPr>
                <w:rStyle w:val="Hyperlink"/>
                <w:b w:val="0"/>
                <w:bCs w:val="0"/>
                <w:noProof/>
                <w:color w:val="404040" w:themeColor="text1" w:themeTint="BF"/>
              </w:rPr>
              <w:t>SEWERAGE AND SEWER MANAGEMENT FACILITIES</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_Toc203487439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11</w:t>
            </w:r>
            <w:r w:rsidRPr="001457B1">
              <w:rPr>
                <w:b w:val="0"/>
                <w:bCs w:val="0"/>
                <w:noProof/>
                <w:webHidden/>
                <w:color w:val="404040" w:themeColor="text1" w:themeTint="BF"/>
              </w:rPr>
              <w:fldChar w:fldCharType="end"/>
            </w:r>
          </w:hyperlink>
        </w:p>
        <w:p w14:paraId="2AF04A67" w14:textId="4F1DBCAB"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40" w:history="1">
            <w:r w:rsidRPr="001457B1">
              <w:rPr>
                <w:rStyle w:val="Hyperlink"/>
                <w:b w:val="0"/>
                <w:bCs w:val="0"/>
                <w:noProof/>
                <w:color w:val="404040" w:themeColor="text1" w:themeTint="BF"/>
              </w:rPr>
              <w:t>TREES AND VEGETATION</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_Toc203487440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12</w:t>
            </w:r>
            <w:r w:rsidRPr="001457B1">
              <w:rPr>
                <w:b w:val="0"/>
                <w:bCs w:val="0"/>
                <w:noProof/>
                <w:webHidden/>
                <w:color w:val="404040" w:themeColor="text1" w:themeTint="BF"/>
              </w:rPr>
              <w:fldChar w:fldCharType="end"/>
            </w:r>
          </w:hyperlink>
        </w:p>
        <w:p w14:paraId="5F632B8E" w14:textId="0688060C"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41" w:history="1">
            <w:r w:rsidRPr="001457B1">
              <w:rPr>
                <w:rStyle w:val="Hyperlink"/>
                <w:b w:val="0"/>
                <w:bCs w:val="0"/>
                <w:noProof/>
                <w:color w:val="404040" w:themeColor="text1" w:themeTint="BF"/>
              </w:rPr>
              <w:t>WASTE COLLECTION MANAGEMENT</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_Toc203487441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12</w:t>
            </w:r>
            <w:r w:rsidRPr="001457B1">
              <w:rPr>
                <w:b w:val="0"/>
                <w:bCs w:val="0"/>
                <w:noProof/>
                <w:webHidden/>
                <w:color w:val="404040" w:themeColor="text1" w:themeTint="BF"/>
              </w:rPr>
              <w:fldChar w:fldCharType="end"/>
            </w:r>
          </w:hyperlink>
        </w:p>
        <w:p w14:paraId="7A8AD421" w14:textId="1FCD422A" w:rsidR="001457B1" w:rsidRPr="001457B1" w:rsidRDefault="001457B1">
          <w:pPr>
            <w:pStyle w:val="TOC2"/>
            <w:tabs>
              <w:tab w:val="right" w:pos="10338"/>
            </w:tabs>
            <w:rPr>
              <w:rFonts w:eastAsiaTheme="minorEastAsia" w:cstheme="minorBidi"/>
              <w:b w:val="0"/>
              <w:bCs w:val="0"/>
              <w:smallCaps w:val="0"/>
              <w:noProof/>
              <w:color w:val="404040" w:themeColor="text1" w:themeTint="BF"/>
              <w:sz w:val="24"/>
              <w:szCs w:val="24"/>
              <w:lang w:eastAsia="en-AU"/>
            </w:rPr>
          </w:pPr>
          <w:hyperlink w:anchor="_Toc203487442" w:history="1">
            <w:r w:rsidRPr="001457B1">
              <w:rPr>
                <w:rStyle w:val="Hyperlink"/>
                <w:b w:val="0"/>
                <w:bCs w:val="0"/>
                <w:noProof/>
                <w:color w:val="404040" w:themeColor="text1" w:themeTint="BF"/>
              </w:rPr>
              <w:t>WATER</w:t>
            </w:r>
            <w:r w:rsidRPr="001457B1">
              <w:rPr>
                <w:b w:val="0"/>
                <w:bCs w:val="0"/>
                <w:noProof/>
                <w:webHidden/>
                <w:color w:val="404040" w:themeColor="text1" w:themeTint="BF"/>
              </w:rPr>
              <w:tab/>
            </w:r>
            <w:r w:rsidRPr="001457B1">
              <w:rPr>
                <w:b w:val="0"/>
                <w:bCs w:val="0"/>
                <w:noProof/>
                <w:webHidden/>
                <w:color w:val="404040" w:themeColor="text1" w:themeTint="BF"/>
              </w:rPr>
              <w:fldChar w:fldCharType="begin"/>
            </w:r>
            <w:r w:rsidRPr="001457B1">
              <w:rPr>
                <w:b w:val="0"/>
                <w:bCs w:val="0"/>
                <w:noProof/>
                <w:webHidden/>
                <w:color w:val="404040" w:themeColor="text1" w:themeTint="BF"/>
              </w:rPr>
              <w:instrText xml:space="preserve"> PAGEREF _Toc203487442 \h </w:instrText>
            </w:r>
            <w:r w:rsidRPr="001457B1">
              <w:rPr>
                <w:b w:val="0"/>
                <w:bCs w:val="0"/>
                <w:noProof/>
                <w:webHidden/>
                <w:color w:val="404040" w:themeColor="text1" w:themeTint="BF"/>
              </w:rPr>
            </w:r>
            <w:r w:rsidRPr="001457B1">
              <w:rPr>
                <w:b w:val="0"/>
                <w:bCs w:val="0"/>
                <w:noProof/>
                <w:webHidden/>
                <w:color w:val="404040" w:themeColor="text1" w:themeTint="BF"/>
              </w:rPr>
              <w:fldChar w:fldCharType="separate"/>
            </w:r>
            <w:r w:rsidR="00F339FE">
              <w:rPr>
                <w:b w:val="0"/>
                <w:bCs w:val="0"/>
                <w:noProof/>
                <w:webHidden/>
                <w:color w:val="404040" w:themeColor="text1" w:themeTint="BF"/>
              </w:rPr>
              <w:t>13</w:t>
            </w:r>
            <w:r w:rsidRPr="001457B1">
              <w:rPr>
                <w:b w:val="0"/>
                <w:bCs w:val="0"/>
                <w:noProof/>
                <w:webHidden/>
                <w:color w:val="404040" w:themeColor="text1" w:themeTint="BF"/>
              </w:rPr>
              <w:fldChar w:fldCharType="end"/>
            </w:r>
          </w:hyperlink>
        </w:p>
        <w:p w14:paraId="2D61315A" w14:textId="3AF8E542" w:rsidR="008C2FBE" w:rsidRDefault="008C2FBE">
          <w:r w:rsidRPr="001457B1">
            <w:rPr>
              <w:noProof/>
              <w:color w:val="404040" w:themeColor="text1" w:themeTint="BF"/>
            </w:rPr>
            <w:fldChar w:fldCharType="end"/>
          </w:r>
        </w:p>
      </w:sdtContent>
    </w:sdt>
    <w:p w14:paraId="7521C65F" w14:textId="023A7687" w:rsidR="008C2FBE" w:rsidRDefault="008C2FBE">
      <w:pPr>
        <w:spacing w:after="0" w:line="240" w:lineRule="auto"/>
        <w:rPr>
          <w:rFonts w:ascii="Calibri" w:hAnsi="Calibri" w:cs="Calibri"/>
          <w:color w:val="0196AF"/>
        </w:rPr>
      </w:pPr>
      <w:r>
        <w:rPr>
          <w:rFonts w:ascii="Calibri" w:hAnsi="Calibri" w:cs="Calibri"/>
          <w:color w:val="0196AF"/>
        </w:rPr>
        <w:br w:type="page"/>
      </w:r>
    </w:p>
    <w:p w14:paraId="17E1BE6F" w14:textId="14AFD16B" w:rsidR="00BF7753" w:rsidRDefault="008C2FBE" w:rsidP="00D27210">
      <w:pPr>
        <w:pStyle w:val="Heading1"/>
        <w:shd w:val="clear" w:color="auto" w:fill="00414C"/>
        <w:spacing w:before="80" w:after="0"/>
        <w:ind w:left="0" w:firstLine="0"/>
        <w:rPr>
          <w:rFonts w:ascii="Calibri" w:hAnsi="Calibri" w:cs="Calibri"/>
          <w:b/>
          <w:bCs/>
          <w:color w:val="FFFFFF" w:themeColor="background1"/>
          <w:sz w:val="22"/>
          <w:szCs w:val="22"/>
        </w:rPr>
      </w:pPr>
      <w:bookmarkStart w:id="0" w:name="_Toc203487417"/>
      <w:r w:rsidRPr="008C2FBE">
        <w:rPr>
          <w:rFonts w:ascii="Calibri" w:hAnsi="Calibri" w:cs="Calibri"/>
          <w:b/>
          <w:bCs/>
          <w:color w:val="FFFFFF" w:themeColor="background1"/>
          <w:sz w:val="22"/>
          <w:szCs w:val="22"/>
        </w:rPr>
        <w:lastRenderedPageBreak/>
        <w:t>COUNCILS COMMITMENT</w:t>
      </w:r>
      <w:bookmarkEnd w:id="0"/>
    </w:p>
    <w:p w14:paraId="180F4F0F" w14:textId="77777777" w:rsidR="008C2FBE" w:rsidRDefault="008C2FBE" w:rsidP="008C2FBE">
      <w:pPr>
        <w:ind w:left="0" w:firstLine="0"/>
      </w:pPr>
      <w:r>
        <w:t>Shire of Goomalling is committed to providing our customers with a reliable and responsive service. To improve services, Council has put into place Service Standards to advise customers about the timeframes by which we will endeavour to respond to your request, and the levels of service you should expect from us.</w:t>
      </w:r>
    </w:p>
    <w:p w14:paraId="1E58B8CF" w14:textId="3DB60D3C" w:rsidR="008C2FBE" w:rsidRPr="008C2FBE" w:rsidRDefault="008C2FBE" w:rsidP="008C2FBE">
      <w:pPr>
        <w:ind w:left="0" w:firstLine="0"/>
      </w:pPr>
      <w:r>
        <w:t xml:space="preserve">If Council is not meeting these defined service standards, please contact the Shire to request a Customer Feedback Form or log onto our website to access a digital copy. </w:t>
      </w:r>
    </w:p>
    <w:p w14:paraId="40565A11" w14:textId="04D3B9A1" w:rsidR="008C2FBE" w:rsidRDefault="008C2FBE" w:rsidP="00D27210">
      <w:pPr>
        <w:pStyle w:val="Heading1"/>
        <w:shd w:val="clear" w:color="auto" w:fill="00414C"/>
        <w:spacing w:before="80" w:after="0"/>
        <w:ind w:left="0" w:firstLine="0"/>
        <w:rPr>
          <w:rFonts w:ascii="Calibri" w:hAnsi="Calibri" w:cs="Calibri"/>
          <w:b/>
          <w:bCs/>
          <w:color w:val="FFFFFF" w:themeColor="background1"/>
          <w:sz w:val="22"/>
          <w:szCs w:val="22"/>
        </w:rPr>
      </w:pPr>
      <w:bookmarkStart w:id="1" w:name="_Toc203487418"/>
      <w:r>
        <w:rPr>
          <w:rFonts w:ascii="Calibri" w:hAnsi="Calibri" w:cs="Calibri"/>
          <w:b/>
          <w:bCs/>
          <w:color w:val="FFFFFF" w:themeColor="background1"/>
          <w:sz w:val="22"/>
          <w:szCs w:val="22"/>
        </w:rPr>
        <w:t>CUSTOMER CONTAC</w:t>
      </w:r>
      <w:r w:rsidR="00060CB8">
        <w:rPr>
          <w:rFonts w:ascii="Calibri" w:hAnsi="Calibri" w:cs="Calibri"/>
          <w:b/>
          <w:bCs/>
          <w:color w:val="FFFFFF" w:themeColor="background1"/>
          <w:sz w:val="22"/>
          <w:szCs w:val="22"/>
        </w:rPr>
        <w:t>T</w:t>
      </w:r>
      <w:r>
        <w:rPr>
          <w:rFonts w:ascii="Calibri" w:hAnsi="Calibri" w:cs="Calibri"/>
          <w:b/>
          <w:bCs/>
          <w:color w:val="FFFFFF" w:themeColor="background1"/>
          <w:sz w:val="22"/>
          <w:szCs w:val="22"/>
        </w:rPr>
        <w:t xml:space="preserve"> STANDARDS</w:t>
      </w:r>
      <w:bookmarkEnd w:id="1"/>
    </w:p>
    <w:p w14:paraId="4E3EE784" w14:textId="77777777" w:rsidR="00280551" w:rsidRPr="00280551" w:rsidRDefault="00280551" w:rsidP="00280551">
      <w:pPr>
        <w:pStyle w:val="Heading2"/>
        <w:shd w:val="clear" w:color="auto" w:fill="FFFFFF" w:themeFill="background1"/>
        <w:ind w:left="0" w:firstLine="0"/>
        <w:rPr>
          <w:color w:val="FFFFFF" w:themeColor="background1"/>
          <w:sz w:val="12"/>
          <w:szCs w:val="12"/>
        </w:rPr>
      </w:pPr>
    </w:p>
    <w:p w14:paraId="3C98CC56" w14:textId="3BBA189E" w:rsidR="008C2FBE" w:rsidRDefault="008C2FBE" w:rsidP="00060CB8">
      <w:pPr>
        <w:pStyle w:val="Heading2"/>
        <w:shd w:val="clear" w:color="auto" w:fill="0196AF"/>
        <w:ind w:left="0" w:firstLine="0"/>
        <w:rPr>
          <w:color w:val="FFFFFF" w:themeColor="background1"/>
          <w:sz w:val="22"/>
          <w:szCs w:val="22"/>
        </w:rPr>
      </w:pPr>
      <w:bookmarkStart w:id="2" w:name="_Toc203487419"/>
      <w:r w:rsidRPr="008C2FBE">
        <w:rPr>
          <w:color w:val="FFFFFF" w:themeColor="background1"/>
          <w:sz w:val="22"/>
          <w:szCs w:val="22"/>
        </w:rPr>
        <w:t>IN PERSON</w:t>
      </w:r>
      <w:r w:rsidR="00280551">
        <w:rPr>
          <w:color w:val="FFFFFF" w:themeColor="background1"/>
          <w:sz w:val="22"/>
          <w:szCs w:val="22"/>
        </w:rPr>
        <w:t>:</w:t>
      </w:r>
      <w:bookmarkEnd w:id="2"/>
    </w:p>
    <w:p w14:paraId="41E6D777" w14:textId="4C9AE706" w:rsidR="008C2FBE" w:rsidRDefault="008C2FBE" w:rsidP="008C2FBE">
      <w:pPr>
        <w:spacing w:after="0" w:line="240" w:lineRule="auto"/>
        <w:ind w:left="0" w:firstLine="0"/>
      </w:pPr>
      <w:r>
        <w:t>Shire of Goomalling</w:t>
      </w:r>
    </w:p>
    <w:p w14:paraId="54749376" w14:textId="53044068" w:rsidR="008C2FBE" w:rsidRDefault="008C2FBE" w:rsidP="008C2FBE">
      <w:pPr>
        <w:spacing w:after="0" w:line="240" w:lineRule="auto"/>
        <w:ind w:left="0" w:firstLine="0"/>
      </w:pPr>
      <w:r>
        <w:t>32 Quinlan St</w:t>
      </w:r>
    </w:p>
    <w:p w14:paraId="25856DE3" w14:textId="18773F52" w:rsidR="008C2FBE" w:rsidRDefault="008C2FBE" w:rsidP="008C2FBE">
      <w:pPr>
        <w:spacing w:after="0" w:line="240" w:lineRule="auto"/>
        <w:ind w:left="0" w:firstLine="0"/>
      </w:pPr>
      <w:r>
        <w:t>GOOMALLING WA 6460</w:t>
      </w:r>
    </w:p>
    <w:p w14:paraId="2A42F4C9" w14:textId="77777777" w:rsidR="00D27210" w:rsidRDefault="00D27210" w:rsidP="008C2FBE">
      <w:pPr>
        <w:spacing w:after="0" w:line="240" w:lineRule="auto"/>
        <w:ind w:left="0" w:firstLine="0"/>
      </w:pPr>
    </w:p>
    <w:p w14:paraId="04F529A7" w14:textId="7C3D0411" w:rsidR="008C2FBE" w:rsidRDefault="008C2FBE" w:rsidP="008C2FBE">
      <w:pPr>
        <w:pStyle w:val="ListParagraph"/>
        <w:numPr>
          <w:ilvl w:val="0"/>
          <w:numId w:val="1"/>
        </w:numPr>
        <w:spacing w:after="0" w:line="240" w:lineRule="auto"/>
      </w:pPr>
      <w:r>
        <w:t>You will be greeted when you enter Council’s building</w:t>
      </w:r>
    </w:p>
    <w:p w14:paraId="5031F455" w14:textId="06A4CE91" w:rsidR="008C2FBE" w:rsidRDefault="008C2FBE" w:rsidP="008C2FBE">
      <w:pPr>
        <w:pStyle w:val="ListParagraph"/>
        <w:numPr>
          <w:ilvl w:val="0"/>
          <w:numId w:val="1"/>
        </w:numPr>
        <w:spacing w:after="0" w:line="240" w:lineRule="auto"/>
      </w:pPr>
      <w:r>
        <w:t>Your query/request will be attended to promptly and efficiently</w:t>
      </w:r>
    </w:p>
    <w:p w14:paraId="7695AB31" w14:textId="46FE443C" w:rsidR="00280551" w:rsidRDefault="00280551" w:rsidP="00280551">
      <w:pPr>
        <w:pStyle w:val="ListParagraph"/>
        <w:numPr>
          <w:ilvl w:val="0"/>
          <w:numId w:val="1"/>
        </w:numPr>
        <w:spacing w:after="0" w:line="240" w:lineRule="auto"/>
      </w:pPr>
      <w:r>
        <w:t>Council staff will wear name badges</w:t>
      </w:r>
      <w:r w:rsidR="00D27210">
        <w:t xml:space="preserve"> or introduce themselves</w:t>
      </w:r>
    </w:p>
    <w:p w14:paraId="66D56FF5" w14:textId="77654D72" w:rsidR="00280551" w:rsidRDefault="00280551" w:rsidP="00280551">
      <w:pPr>
        <w:pStyle w:val="ListParagraph"/>
        <w:numPr>
          <w:ilvl w:val="0"/>
          <w:numId w:val="1"/>
        </w:numPr>
        <w:spacing w:after="0" w:line="240" w:lineRule="auto"/>
      </w:pPr>
      <w:r>
        <w:t>If you do not have a scheduled appointment, you will be seen as soon as practicable. When necessary, you will be provided with information while you wait</w:t>
      </w:r>
    </w:p>
    <w:p w14:paraId="4D59C9FC" w14:textId="73038B0F" w:rsidR="00280551" w:rsidRDefault="00280551" w:rsidP="00280551">
      <w:pPr>
        <w:pStyle w:val="ListParagraph"/>
        <w:numPr>
          <w:ilvl w:val="0"/>
          <w:numId w:val="1"/>
        </w:numPr>
        <w:spacing w:after="0" w:line="240" w:lineRule="auto"/>
      </w:pPr>
      <w:r>
        <w:t xml:space="preserve">If you have a pre-booked appointment, either at the Administration Building or </w:t>
      </w:r>
      <w:r w:rsidRPr="00280551">
        <w:t>on site, Council staff will see you punctually at the scheduled time. You will be advised of any delays.</w:t>
      </w:r>
    </w:p>
    <w:p w14:paraId="60998C1C" w14:textId="77777777" w:rsidR="00D27210" w:rsidRPr="008C2FBE" w:rsidRDefault="00D27210" w:rsidP="00D27210">
      <w:pPr>
        <w:pStyle w:val="ListParagraph"/>
        <w:spacing w:after="0" w:line="240" w:lineRule="auto"/>
        <w:ind w:firstLine="0"/>
      </w:pPr>
    </w:p>
    <w:p w14:paraId="5959EB56" w14:textId="6D4F3F4F" w:rsidR="008C2FBE" w:rsidRDefault="00280551" w:rsidP="00060CB8">
      <w:pPr>
        <w:pStyle w:val="Heading2"/>
        <w:shd w:val="clear" w:color="auto" w:fill="0196AF"/>
        <w:ind w:left="0" w:firstLine="0"/>
        <w:rPr>
          <w:color w:val="FFFFFF" w:themeColor="background1"/>
          <w:sz w:val="22"/>
          <w:szCs w:val="22"/>
        </w:rPr>
      </w:pPr>
      <w:bookmarkStart w:id="3" w:name="_Toc203487420"/>
      <w:r w:rsidRPr="00280551">
        <w:rPr>
          <w:color w:val="FFFFFF" w:themeColor="background1"/>
          <w:sz w:val="22"/>
          <w:szCs w:val="22"/>
        </w:rPr>
        <w:t>TELEPHONE:</w:t>
      </w:r>
      <w:bookmarkEnd w:id="3"/>
    </w:p>
    <w:p w14:paraId="641787EE" w14:textId="196DDE34" w:rsidR="00280551" w:rsidRDefault="00280551" w:rsidP="00280551">
      <w:pPr>
        <w:spacing w:after="0" w:line="240" w:lineRule="auto"/>
        <w:ind w:left="0" w:firstLine="0"/>
      </w:pPr>
      <w:r>
        <w:t>Ph 08 9629 1101</w:t>
      </w:r>
    </w:p>
    <w:p w14:paraId="4385CE78" w14:textId="77777777" w:rsidR="00D27210" w:rsidRDefault="00D27210" w:rsidP="00280551">
      <w:pPr>
        <w:spacing w:after="0" w:line="240" w:lineRule="auto"/>
        <w:ind w:left="0" w:firstLine="0"/>
      </w:pPr>
    </w:p>
    <w:p w14:paraId="335C7BC7" w14:textId="79DA2CA6" w:rsidR="00280551" w:rsidRPr="00280551" w:rsidRDefault="00280551" w:rsidP="00280551">
      <w:pPr>
        <w:pStyle w:val="ListParagraph"/>
        <w:numPr>
          <w:ilvl w:val="0"/>
          <w:numId w:val="2"/>
        </w:numPr>
        <w:spacing w:after="0" w:line="240" w:lineRule="auto"/>
      </w:pPr>
      <w:r w:rsidRPr="00280551">
        <w:t xml:space="preserve">Your call will be answered within </w:t>
      </w:r>
      <w:r>
        <w:t>five (</w:t>
      </w:r>
      <w:r w:rsidRPr="00280551">
        <w:t>5</w:t>
      </w:r>
      <w:r>
        <w:t>)</w:t>
      </w:r>
      <w:r w:rsidRPr="00280551">
        <w:t xml:space="preserve"> rings </w:t>
      </w:r>
    </w:p>
    <w:p w14:paraId="7E055AD4" w14:textId="78C7A337" w:rsidR="00280551" w:rsidRPr="00280551" w:rsidRDefault="00280551" w:rsidP="00280551">
      <w:pPr>
        <w:pStyle w:val="ListParagraph"/>
        <w:numPr>
          <w:ilvl w:val="0"/>
          <w:numId w:val="2"/>
        </w:numPr>
        <w:spacing w:after="0" w:line="240" w:lineRule="auto"/>
      </w:pPr>
      <w:r w:rsidRPr="00280551">
        <w:t xml:space="preserve">If your call is not answered within </w:t>
      </w:r>
      <w:r>
        <w:t>five (</w:t>
      </w:r>
      <w:r w:rsidRPr="00280551">
        <w:t>5</w:t>
      </w:r>
      <w:r>
        <w:t>)</w:t>
      </w:r>
      <w:r w:rsidRPr="00280551">
        <w:t xml:space="preserve"> rings, your call will go to voice mail </w:t>
      </w:r>
    </w:p>
    <w:p w14:paraId="2E7A798B" w14:textId="0FE914B3" w:rsidR="00280551" w:rsidRPr="00280551" w:rsidRDefault="00280551" w:rsidP="00280551">
      <w:pPr>
        <w:pStyle w:val="ListParagraph"/>
        <w:numPr>
          <w:ilvl w:val="0"/>
          <w:numId w:val="2"/>
        </w:numPr>
        <w:spacing w:after="0" w:line="240" w:lineRule="auto"/>
      </w:pPr>
      <w:r w:rsidRPr="00280551">
        <w:t>Your call will be returned at the first opportunity (within one</w:t>
      </w:r>
      <w:r>
        <w:t xml:space="preserve"> (1) </w:t>
      </w:r>
      <w:r w:rsidRPr="00280551">
        <w:t xml:space="preserve">business day) </w:t>
      </w:r>
    </w:p>
    <w:p w14:paraId="2B958D28" w14:textId="7063E8D6" w:rsidR="00280551" w:rsidRDefault="00280551" w:rsidP="00280551">
      <w:pPr>
        <w:pStyle w:val="ListParagraph"/>
        <w:numPr>
          <w:ilvl w:val="0"/>
          <w:numId w:val="2"/>
        </w:numPr>
        <w:spacing w:after="0" w:line="240" w:lineRule="auto"/>
      </w:pPr>
      <w:r w:rsidRPr="00280551">
        <w:t xml:space="preserve">Your telephone enquiry will be dealt with directly without unnecessary transfers </w:t>
      </w:r>
    </w:p>
    <w:p w14:paraId="0301B977" w14:textId="77777777" w:rsidR="00280551" w:rsidRDefault="00280551" w:rsidP="00280551">
      <w:pPr>
        <w:spacing w:after="0" w:line="240" w:lineRule="auto"/>
      </w:pPr>
    </w:p>
    <w:p w14:paraId="67F6D9EE" w14:textId="19A322B1" w:rsidR="00280551" w:rsidRPr="00280551" w:rsidRDefault="00280551" w:rsidP="00060CB8">
      <w:pPr>
        <w:pStyle w:val="Heading2"/>
        <w:shd w:val="clear" w:color="auto" w:fill="0196AF"/>
        <w:ind w:left="0" w:firstLine="0"/>
        <w:rPr>
          <w:color w:val="FFFFFF" w:themeColor="background1"/>
          <w:sz w:val="22"/>
          <w:szCs w:val="22"/>
        </w:rPr>
      </w:pPr>
      <w:bookmarkStart w:id="4" w:name="_Toc203487421"/>
      <w:r w:rsidRPr="00280551">
        <w:rPr>
          <w:color w:val="FFFFFF" w:themeColor="background1"/>
          <w:sz w:val="22"/>
          <w:szCs w:val="22"/>
        </w:rPr>
        <w:t>EMAIL:</w:t>
      </w:r>
      <w:bookmarkEnd w:id="4"/>
    </w:p>
    <w:p w14:paraId="32923A03" w14:textId="43910B3D" w:rsidR="00280551" w:rsidRDefault="00280551" w:rsidP="00280551">
      <w:pPr>
        <w:spacing w:after="0" w:line="240" w:lineRule="auto"/>
        <w:ind w:left="0" w:firstLine="0"/>
      </w:pPr>
      <w:hyperlink r:id="rId11" w:history="1">
        <w:r w:rsidRPr="00272608">
          <w:rPr>
            <w:rStyle w:val="Hyperlink"/>
          </w:rPr>
          <w:t>goshire@goomalling.wa.gov.au</w:t>
        </w:r>
      </w:hyperlink>
    </w:p>
    <w:p w14:paraId="0997A18A" w14:textId="77777777" w:rsidR="00D27210" w:rsidRDefault="00D27210" w:rsidP="00280551">
      <w:pPr>
        <w:spacing w:after="0" w:line="240" w:lineRule="auto"/>
        <w:ind w:left="0" w:firstLine="0"/>
      </w:pPr>
    </w:p>
    <w:p w14:paraId="01F0D054" w14:textId="0053070F" w:rsidR="00280551" w:rsidRPr="00280551" w:rsidRDefault="00280551" w:rsidP="00280551">
      <w:pPr>
        <w:pStyle w:val="ListParagraph"/>
        <w:numPr>
          <w:ilvl w:val="0"/>
          <w:numId w:val="3"/>
        </w:numPr>
        <w:spacing w:after="0" w:line="240" w:lineRule="auto"/>
      </w:pPr>
      <w:r w:rsidRPr="00280551">
        <w:t xml:space="preserve">Your email will be acknowledged within </w:t>
      </w:r>
      <w:r>
        <w:t>one (</w:t>
      </w:r>
      <w:r w:rsidRPr="00280551">
        <w:t>1</w:t>
      </w:r>
      <w:r>
        <w:t>)</w:t>
      </w:r>
      <w:r w:rsidRPr="00280551">
        <w:t xml:space="preserve"> business day, and replied to within </w:t>
      </w:r>
      <w:r>
        <w:t>ten (</w:t>
      </w:r>
      <w:r w:rsidRPr="00280551">
        <w:t>10</w:t>
      </w:r>
      <w:r>
        <w:t>)</w:t>
      </w:r>
      <w:r w:rsidRPr="00280551">
        <w:t xml:space="preserve"> working days </w:t>
      </w:r>
    </w:p>
    <w:p w14:paraId="157996A6" w14:textId="173B54FA" w:rsidR="00280551" w:rsidRDefault="00280551" w:rsidP="001457B1">
      <w:pPr>
        <w:pStyle w:val="ListParagraph"/>
        <w:numPr>
          <w:ilvl w:val="0"/>
          <w:numId w:val="3"/>
        </w:numPr>
        <w:spacing w:after="0" w:line="240" w:lineRule="auto"/>
      </w:pPr>
      <w:r w:rsidRPr="00280551">
        <w:t xml:space="preserve">If a response to your request cannot be provided within </w:t>
      </w:r>
      <w:r>
        <w:t>ten (</w:t>
      </w:r>
      <w:r w:rsidRPr="00280551">
        <w:t>10</w:t>
      </w:r>
      <w:r>
        <w:t>)</w:t>
      </w:r>
      <w:r w:rsidRPr="00280551">
        <w:t xml:space="preserve"> working days, you will be advised of the expected time required to finalise your request </w:t>
      </w:r>
    </w:p>
    <w:p w14:paraId="2AF07CD4" w14:textId="77777777" w:rsidR="00280551" w:rsidRDefault="00280551" w:rsidP="00280551">
      <w:pPr>
        <w:spacing w:after="0" w:line="240" w:lineRule="auto"/>
      </w:pPr>
    </w:p>
    <w:p w14:paraId="60EC764B" w14:textId="142F4FC0" w:rsidR="00280551" w:rsidRPr="00280551" w:rsidRDefault="00280551" w:rsidP="00060CB8">
      <w:pPr>
        <w:pStyle w:val="Heading2"/>
        <w:shd w:val="clear" w:color="auto" w:fill="0196AF"/>
        <w:ind w:left="0" w:firstLine="0"/>
        <w:rPr>
          <w:color w:val="FFFFFF" w:themeColor="background1"/>
          <w:sz w:val="22"/>
          <w:szCs w:val="22"/>
        </w:rPr>
      </w:pPr>
      <w:bookmarkStart w:id="5" w:name="_Toc203487422"/>
      <w:r w:rsidRPr="00280551">
        <w:rPr>
          <w:color w:val="FFFFFF" w:themeColor="background1"/>
          <w:sz w:val="22"/>
          <w:szCs w:val="22"/>
        </w:rPr>
        <w:t>WEBSITE</w:t>
      </w:r>
      <w:r>
        <w:rPr>
          <w:color w:val="FFFFFF" w:themeColor="background1"/>
          <w:sz w:val="22"/>
          <w:szCs w:val="22"/>
        </w:rPr>
        <w:t>:</w:t>
      </w:r>
      <w:bookmarkEnd w:id="5"/>
    </w:p>
    <w:p w14:paraId="2C86877B" w14:textId="2A662656" w:rsidR="00280551" w:rsidRDefault="00280551" w:rsidP="00280551">
      <w:pPr>
        <w:spacing w:after="0" w:line="240" w:lineRule="auto"/>
        <w:ind w:left="0" w:firstLine="0"/>
      </w:pPr>
      <w:hyperlink r:id="rId12" w:history="1">
        <w:r w:rsidRPr="00272608">
          <w:rPr>
            <w:rStyle w:val="Hyperlink"/>
          </w:rPr>
          <w:t>https://www.goomalling.wa.gov.au/contact-us/</w:t>
        </w:r>
      </w:hyperlink>
    </w:p>
    <w:p w14:paraId="5760F300" w14:textId="77777777" w:rsidR="00280551" w:rsidRPr="00280551" w:rsidRDefault="00280551" w:rsidP="00280551">
      <w:pPr>
        <w:spacing w:after="0" w:line="240" w:lineRule="auto"/>
        <w:ind w:left="0" w:firstLine="0"/>
      </w:pPr>
    </w:p>
    <w:p w14:paraId="3D5722F0" w14:textId="50F88E43" w:rsidR="00280551" w:rsidRPr="00280551" w:rsidRDefault="00280551" w:rsidP="00280551">
      <w:pPr>
        <w:pStyle w:val="ListParagraph"/>
        <w:numPr>
          <w:ilvl w:val="0"/>
          <w:numId w:val="4"/>
        </w:numPr>
        <w:spacing w:after="0" w:line="240" w:lineRule="auto"/>
      </w:pPr>
      <w:r w:rsidRPr="00280551">
        <w:t xml:space="preserve">Council’s website provides access to 24 hour, 7day online Council Services and Customer Enquiries. </w:t>
      </w:r>
    </w:p>
    <w:p w14:paraId="5E9E89B7" w14:textId="77777777" w:rsidR="00280551" w:rsidRDefault="00280551" w:rsidP="00280551">
      <w:pPr>
        <w:spacing w:after="0" w:line="240" w:lineRule="auto"/>
        <w:ind w:left="0" w:firstLine="0"/>
      </w:pPr>
    </w:p>
    <w:p w14:paraId="10AFD227" w14:textId="1D46D41D" w:rsidR="00060CB8" w:rsidRDefault="00060CB8" w:rsidP="00280551">
      <w:pPr>
        <w:spacing w:after="0" w:line="240" w:lineRule="auto"/>
        <w:ind w:left="0" w:firstLine="0"/>
      </w:pPr>
      <w:r w:rsidRPr="00060CB8">
        <w:t>If Customer Service cannot assist with your enquiry, you will be provided with the name of the relevant Responsible Officer who can and refer your enquiry to that person with a request that they contact you directly. If necessary, you will be referred to a relevant external agency. For complex enquiries, Council will contact you to make an appointment for you to meet with a staff member or arrange to call you when the information is available.</w:t>
      </w:r>
    </w:p>
    <w:p w14:paraId="4B4BA211" w14:textId="4ED3AB76" w:rsidR="00060CB8" w:rsidRDefault="00060CB8" w:rsidP="00891CBC">
      <w:pPr>
        <w:pStyle w:val="Heading1"/>
        <w:shd w:val="clear" w:color="auto" w:fill="00414C"/>
        <w:tabs>
          <w:tab w:val="left" w:pos="10348"/>
        </w:tabs>
        <w:ind w:left="0" w:right="142" w:firstLine="0"/>
        <w:rPr>
          <w:rFonts w:ascii="Calibri" w:hAnsi="Calibri" w:cs="Calibri"/>
          <w:b/>
          <w:bCs/>
          <w:color w:val="FFFFFF" w:themeColor="background1"/>
          <w:sz w:val="22"/>
          <w:szCs w:val="22"/>
        </w:rPr>
      </w:pPr>
      <w:bookmarkStart w:id="6" w:name="_Toc203487423"/>
      <w:r w:rsidRPr="00060CB8">
        <w:rPr>
          <w:rFonts w:ascii="Calibri" w:hAnsi="Calibri" w:cs="Calibri"/>
          <w:b/>
          <w:bCs/>
          <w:color w:val="FFFFFF" w:themeColor="background1"/>
          <w:sz w:val="22"/>
          <w:szCs w:val="22"/>
        </w:rPr>
        <w:lastRenderedPageBreak/>
        <w:t>CUSTOMER SERVICE STANDARDS</w:t>
      </w:r>
      <w:bookmarkEnd w:id="6"/>
    </w:p>
    <w:tbl>
      <w:tblPr>
        <w:tblStyle w:val="TableGrid"/>
        <w:tblW w:w="10348" w:type="dxa"/>
        <w:tblInd w:w="-5" w:type="dxa"/>
        <w:tblBorders>
          <w:insideH w:val="none" w:sz="0" w:space="0" w:color="auto"/>
        </w:tblBorders>
        <w:shd w:val="clear" w:color="auto" w:fill="12DCFE"/>
        <w:tblLook w:val="04A0" w:firstRow="1" w:lastRow="0" w:firstColumn="1" w:lastColumn="0" w:noHBand="0" w:noVBand="1"/>
      </w:tblPr>
      <w:tblGrid>
        <w:gridCol w:w="1701"/>
        <w:gridCol w:w="2410"/>
        <w:gridCol w:w="2693"/>
        <w:gridCol w:w="3544"/>
      </w:tblGrid>
      <w:tr w:rsidR="00060CB8" w:rsidRPr="00891CBC" w14:paraId="1778E6A0" w14:textId="77777777" w:rsidTr="00891CBC">
        <w:tc>
          <w:tcPr>
            <w:tcW w:w="1701" w:type="dxa"/>
            <w:shd w:val="clear" w:color="auto" w:fill="004550"/>
            <w:vAlign w:val="center"/>
          </w:tcPr>
          <w:p w14:paraId="61C56304" w14:textId="120772FA" w:rsidR="00060CB8" w:rsidRPr="00891CBC" w:rsidRDefault="00060CB8" w:rsidP="00891CBC">
            <w:pPr>
              <w:pStyle w:val="Heading1"/>
              <w:shd w:val="clear" w:color="auto" w:fill="00414C"/>
              <w:spacing w:before="80"/>
              <w:ind w:left="0" w:firstLine="0"/>
              <w:rPr>
                <w:rFonts w:ascii="Calibri" w:hAnsi="Calibri" w:cs="Calibri"/>
                <w:b/>
                <w:bCs/>
                <w:color w:val="FFFFFF" w:themeColor="background1"/>
                <w:sz w:val="22"/>
                <w:szCs w:val="22"/>
              </w:rPr>
            </w:pPr>
            <w:bookmarkStart w:id="7" w:name="_Hlk203559558"/>
            <w:r w:rsidRPr="00891CBC">
              <w:rPr>
                <w:rFonts w:ascii="Calibri" w:hAnsi="Calibri" w:cs="Calibri"/>
                <w:b/>
                <w:bCs/>
                <w:color w:val="FFFFFF" w:themeColor="background1"/>
                <w:sz w:val="22"/>
                <w:szCs w:val="22"/>
              </w:rPr>
              <w:t>SERVICE</w:t>
            </w:r>
          </w:p>
        </w:tc>
        <w:tc>
          <w:tcPr>
            <w:tcW w:w="2410" w:type="dxa"/>
            <w:shd w:val="clear" w:color="auto" w:fill="004550"/>
            <w:vAlign w:val="center"/>
          </w:tcPr>
          <w:p w14:paraId="6C7487BD" w14:textId="359E0F35" w:rsidR="00060CB8" w:rsidRPr="00891CBC" w:rsidRDefault="00060CB8" w:rsidP="00891CBC">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SUPPLIED</w:t>
            </w:r>
          </w:p>
        </w:tc>
        <w:tc>
          <w:tcPr>
            <w:tcW w:w="2693" w:type="dxa"/>
            <w:shd w:val="clear" w:color="auto" w:fill="004550"/>
            <w:vAlign w:val="center"/>
          </w:tcPr>
          <w:p w14:paraId="4D883E18" w14:textId="01960454" w:rsidR="00060CB8" w:rsidRPr="00891CBC" w:rsidRDefault="00060CB8" w:rsidP="00891CBC">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STANDARD</w:t>
            </w:r>
          </w:p>
        </w:tc>
        <w:tc>
          <w:tcPr>
            <w:tcW w:w="3544" w:type="dxa"/>
            <w:shd w:val="clear" w:color="auto" w:fill="004550"/>
            <w:vAlign w:val="center"/>
          </w:tcPr>
          <w:p w14:paraId="7EC2EFDD" w14:textId="5FA9A523" w:rsidR="00060CB8" w:rsidRPr="00891CBC" w:rsidRDefault="00060CB8" w:rsidP="00891CBC">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CUSTOMER CONTRIBUTIONS</w:t>
            </w:r>
          </w:p>
        </w:tc>
      </w:tr>
      <w:tr w:rsidR="00060CB8" w:rsidRPr="00060CB8" w14:paraId="75EA0EE9" w14:textId="77777777" w:rsidTr="002B5C81">
        <w:tc>
          <w:tcPr>
            <w:tcW w:w="10348" w:type="dxa"/>
            <w:gridSpan w:val="4"/>
            <w:shd w:val="clear" w:color="auto" w:fill="01B3D1"/>
            <w:vAlign w:val="center"/>
          </w:tcPr>
          <w:p w14:paraId="26285FA5" w14:textId="0E83E992" w:rsidR="00060CB8" w:rsidRPr="002B5C81" w:rsidRDefault="00060CB8" w:rsidP="002B5C81">
            <w:pPr>
              <w:pStyle w:val="Heading2"/>
              <w:ind w:left="22" w:hanging="22"/>
              <w:rPr>
                <w:b/>
                <w:bCs/>
                <w:color w:val="FFFFFF" w:themeColor="background1"/>
                <w:sz w:val="22"/>
                <w:szCs w:val="22"/>
              </w:rPr>
            </w:pPr>
            <w:bookmarkStart w:id="8" w:name="_Toc203487424"/>
            <w:bookmarkEnd w:id="7"/>
            <w:r w:rsidRPr="002B5C81">
              <w:rPr>
                <w:b/>
                <w:bCs/>
                <w:color w:val="404040" w:themeColor="text1" w:themeTint="BF"/>
                <w:sz w:val="22"/>
                <w:szCs w:val="22"/>
              </w:rPr>
              <w:t>ACCOUNTS</w:t>
            </w:r>
            <w:bookmarkEnd w:id="8"/>
          </w:p>
        </w:tc>
      </w:tr>
      <w:tr w:rsidR="002B5C81" w:rsidRPr="00060CB8" w14:paraId="4D1ABF43" w14:textId="77777777" w:rsidTr="002B5C81">
        <w:tc>
          <w:tcPr>
            <w:tcW w:w="1701" w:type="dxa"/>
            <w:shd w:val="clear" w:color="auto" w:fill="FFFFFF" w:themeFill="background1"/>
            <w:vAlign w:val="center"/>
          </w:tcPr>
          <w:p w14:paraId="692EAFF6" w14:textId="75EF4962" w:rsidR="00060CB8" w:rsidRPr="00060CB8" w:rsidRDefault="00060CB8" w:rsidP="002B5C81">
            <w:pPr>
              <w:spacing w:after="0" w:line="240" w:lineRule="auto"/>
              <w:ind w:left="0" w:firstLine="0"/>
              <w:jc w:val="left"/>
              <w:rPr>
                <w:color w:val="000000" w:themeColor="text1"/>
                <w:sz w:val="20"/>
                <w:szCs w:val="20"/>
              </w:rPr>
            </w:pPr>
            <w:r w:rsidRPr="00060CB8">
              <w:rPr>
                <w:color w:val="000000" w:themeColor="text1"/>
                <w:sz w:val="20"/>
                <w:szCs w:val="20"/>
              </w:rPr>
              <w:t>Payment of Accounts</w:t>
            </w:r>
          </w:p>
        </w:tc>
        <w:tc>
          <w:tcPr>
            <w:tcW w:w="2410" w:type="dxa"/>
            <w:shd w:val="clear" w:color="auto" w:fill="FFFFFF" w:themeFill="background1"/>
            <w:vAlign w:val="center"/>
          </w:tcPr>
          <w:p w14:paraId="3F215931" w14:textId="2C48E373" w:rsidR="00060CB8" w:rsidRPr="00060CB8" w:rsidRDefault="00060CB8" w:rsidP="002B5C81">
            <w:pPr>
              <w:spacing w:after="0" w:line="240" w:lineRule="auto"/>
              <w:ind w:left="0" w:firstLine="0"/>
              <w:jc w:val="left"/>
              <w:rPr>
                <w:color w:val="000000" w:themeColor="text1"/>
                <w:sz w:val="20"/>
                <w:szCs w:val="20"/>
              </w:rPr>
            </w:pPr>
            <w:r w:rsidRPr="00060CB8">
              <w:rPr>
                <w:color w:val="000000" w:themeColor="text1"/>
                <w:sz w:val="20"/>
                <w:szCs w:val="20"/>
              </w:rPr>
              <w:t>Payment o</w:t>
            </w:r>
            <w:r>
              <w:rPr>
                <w:color w:val="000000" w:themeColor="text1"/>
                <w:sz w:val="20"/>
                <w:szCs w:val="20"/>
              </w:rPr>
              <w:t>f Creditors</w:t>
            </w:r>
          </w:p>
        </w:tc>
        <w:tc>
          <w:tcPr>
            <w:tcW w:w="2693" w:type="dxa"/>
            <w:shd w:val="clear" w:color="auto" w:fill="FFFFFF" w:themeFill="background1"/>
            <w:vAlign w:val="center"/>
          </w:tcPr>
          <w:p w14:paraId="7D678B0F" w14:textId="3CC28F5C" w:rsidR="00060CB8" w:rsidRPr="00060CB8" w:rsidRDefault="00060CB8" w:rsidP="00D27210">
            <w:pPr>
              <w:spacing w:after="0" w:line="240" w:lineRule="auto"/>
              <w:ind w:left="0" w:firstLine="0"/>
              <w:rPr>
                <w:color w:val="000000" w:themeColor="text1"/>
                <w:sz w:val="20"/>
                <w:szCs w:val="20"/>
              </w:rPr>
            </w:pPr>
            <w:r>
              <w:rPr>
                <w:color w:val="000000" w:themeColor="text1"/>
                <w:sz w:val="20"/>
                <w:szCs w:val="20"/>
              </w:rPr>
              <w:t>Within thirty (30) days from the end of the month in which the invoice is issued</w:t>
            </w:r>
          </w:p>
        </w:tc>
        <w:tc>
          <w:tcPr>
            <w:tcW w:w="3544" w:type="dxa"/>
            <w:shd w:val="clear" w:color="auto" w:fill="FFFFFF" w:themeFill="background1"/>
            <w:vAlign w:val="center"/>
          </w:tcPr>
          <w:p w14:paraId="084EABA0" w14:textId="117E4151" w:rsidR="00060CB8" w:rsidRPr="00060CB8" w:rsidRDefault="006B6614" w:rsidP="002B5C81">
            <w:pPr>
              <w:spacing w:after="0" w:line="240" w:lineRule="auto"/>
              <w:ind w:left="0" w:firstLine="0"/>
              <w:jc w:val="left"/>
              <w:rPr>
                <w:color w:val="000000" w:themeColor="text1"/>
                <w:sz w:val="20"/>
                <w:szCs w:val="20"/>
              </w:rPr>
            </w:pPr>
            <w:r>
              <w:rPr>
                <w:color w:val="000000" w:themeColor="text1"/>
                <w:sz w:val="20"/>
                <w:szCs w:val="20"/>
              </w:rPr>
              <w:t xml:space="preserve">Valid Tax </w:t>
            </w:r>
            <w:r w:rsidR="00060CB8">
              <w:rPr>
                <w:color w:val="000000" w:themeColor="text1"/>
                <w:sz w:val="20"/>
                <w:szCs w:val="20"/>
              </w:rPr>
              <w:t>Invoices</w:t>
            </w:r>
            <w:r>
              <w:rPr>
                <w:color w:val="000000" w:themeColor="text1"/>
                <w:sz w:val="20"/>
                <w:szCs w:val="20"/>
              </w:rPr>
              <w:t xml:space="preserve"> quoting valid purchase order</w:t>
            </w:r>
            <w:r w:rsidR="00060CB8">
              <w:rPr>
                <w:color w:val="000000" w:themeColor="text1"/>
                <w:sz w:val="20"/>
                <w:szCs w:val="20"/>
              </w:rPr>
              <w:t xml:space="preserve"> to be lodged prior to end of month</w:t>
            </w:r>
          </w:p>
        </w:tc>
      </w:tr>
      <w:tr w:rsidR="002B5C81" w:rsidRPr="00060CB8" w14:paraId="28CB9039" w14:textId="77777777" w:rsidTr="002B5C81">
        <w:tc>
          <w:tcPr>
            <w:tcW w:w="10348" w:type="dxa"/>
            <w:gridSpan w:val="4"/>
            <w:shd w:val="clear" w:color="auto" w:fill="01B3D1"/>
            <w:vAlign w:val="center"/>
          </w:tcPr>
          <w:p w14:paraId="153B8E37" w14:textId="239E3B1C" w:rsidR="002B5C81" w:rsidRPr="002B5C81" w:rsidRDefault="002B5C81" w:rsidP="00EE6DA5">
            <w:pPr>
              <w:pStyle w:val="Heading2"/>
              <w:ind w:left="22" w:hanging="22"/>
              <w:rPr>
                <w:b/>
                <w:bCs/>
                <w:color w:val="FFFFFF" w:themeColor="background1"/>
                <w:sz w:val="22"/>
                <w:szCs w:val="22"/>
              </w:rPr>
            </w:pPr>
            <w:bookmarkStart w:id="9" w:name="_Toc203487425"/>
            <w:r>
              <w:rPr>
                <w:b/>
                <w:bCs/>
                <w:color w:val="404040" w:themeColor="text1" w:themeTint="BF"/>
                <w:sz w:val="22"/>
                <w:szCs w:val="22"/>
              </w:rPr>
              <w:t>ANIMAL CONTROL</w:t>
            </w:r>
            <w:bookmarkEnd w:id="9"/>
          </w:p>
        </w:tc>
      </w:tr>
      <w:tr w:rsidR="002B5C81" w:rsidRPr="00060CB8" w14:paraId="0F5385D7" w14:textId="77777777" w:rsidTr="002B5C81">
        <w:tc>
          <w:tcPr>
            <w:tcW w:w="1701" w:type="dxa"/>
            <w:shd w:val="clear" w:color="auto" w:fill="FFFFFF" w:themeFill="background1"/>
            <w:vAlign w:val="center"/>
          </w:tcPr>
          <w:p w14:paraId="3263BAF2" w14:textId="47F69D0B" w:rsidR="002B5C81" w:rsidRPr="00060CB8" w:rsidRDefault="002B5C81" w:rsidP="00D27210">
            <w:pPr>
              <w:spacing w:after="0" w:line="240" w:lineRule="auto"/>
              <w:ind w:left="0" w:firstLine="0"/>
              <w:jc w:val="left"/>
              <w:rPr>
                <w:color w:val="000000" w:themeColor="text1"/>
                <w:sz w:val="20"/>
                <w:szCs w:val="20"/>
              </w:rPr>
            </w:pPr>
            <w:r>
              <w:rPr>
                <w:color w:val="000000" w:themeColor="text1"/>
                <w:sz w:val="20"/>
                <w:szCs w:val="20"/>
              </w:rPr>
              <w:t>Companion Animal Shelter</w:t>
            </w:r>
          </w:p>
        </w:tc>
        <w:tc>
          <w:tcPr>
            <w:tcW w:w="2410" w:type="dxa"/>
            <w:shd w:val="clear" w:color="auto" w:fill="FFFFFF" w:themeFill="background1"/>
            <w:vAlign w:val="center"/>
          </w:tcPr>
          <w:p w14:paraId="3707B6F2" w14:textId="6DF77012" w:rsidR="002B5C81" w:rsidRPr="00060CB8" w:rsidRDefault="002B5C81" w:rsidP="001A439D">
            <w:pPr>
              <w:spacing w:after="0" w:line="240" w:lineRule="auto"/>
              <w:ind w:left="0" w:firstLine="0"/>
              <w:rPr>
                <w:color w:val="000000" w:themeColor="text1"/>
                <w:sz w:val="20"/>
                <w:szCs w:val="20"/>
              </w:rPr>
            </w:pPr>
            <w:r>
              <w:rPr>
                <w:color w:val="000000" w:themeColor="text1"/>
                <w:sz w:val="20"/>
                <w:szCs w:val="20"/>
              </w:rPr>
              <w:t>Care for animals and return to owners or rehome</w:t>
            </w:r>
          </w:p>
        </w:tc>
        <w:tc>
          <w:tcPr>
            <w:tcW w:w="2693" w:type="dxa"/>
            <w:shd w:val="clear" w:color="auto" w:fill="FFFFFF" w:themeFill="background1"/>
            <w:vAlign w:val="center"/>
          </w:tcPr>
          <w:p w14:paraId="3E02445F" w14:textId="5B7EE8CD" w:rsidR="002B5C81" w:rsidRDefault="002B5C81" w:rsidP="001A439D">
            <w:pPr>
              <w:spacing w:after="0" w:line="240" w:lineRule="auto"/>
              <w:ind w:left="0" w:firstLine="0"/>
              <w:rPr>
                <w:color w:val="000000" w:themeColor="text1"/>
                <w:sz w:val="20"/>
                <w:szCs w:val="20"/>
              </w:rPr>
            </w:pPr>
            <w:r>
              <w:rPr>
                <w:color w:val="000000" w:themeColor="text1"/>
                <w:sz w:val="20"/>
                <w:szCs w:val="20"/>
              </w:rPr>
              <w:t>Advice of impounding processed within seven (7) days</w:t>
            </w:r>
          </w:p>
        </w:tc>
        <w:tc>
          <w:tcPr>
            <w:tcW w:w="3544" w:type="dxa"/>
            <w:shd w:val="clear" w:color="auto" w:fill="FFFFFF" w:themeFill="background1"/>
            <w:vAlign w:val="center"/>
          </w:tcPr>
          <w:p w14:paraId="7805BDE9" w14:textId="3FD0AA2A" w:rsidR="002B5C81" w:rsidRDefault="002B5C81" w:rsidP="001A439D">
            <w:pPr>
              <w:spacing w:after="0" w:line="240" w:lineRule="auto"/>
              <w:ind w:left="0" w:firstLine="0"/>
              <w:rPr>
                <w:color w:val="000000" w:themeColor="text1"/>
                <w:sz w:val="20"/>
                <w:szCs w:val="20"/>
              </w:rPr>
            </w:pPr>
            <w:r>
              <w:rPr>
                <w:color w:val="000000" w:themeColor="text1"/>
                <w:sz w:val="20"/>
                <w:szCs w:val="20"/>
              </w:rPr>
              <w:t>Report by phone, email, in person</w:t>
            </w:r>
            <w:r w:rsidR="008D2F31">
              <w:rPr>
                <w:color w:val="000000" w:themeColor="text1"/>
                <w:sz w:val="20"/>
                <w:szCs w:val="20"/>
              </w:rPr>
              <w:t xml:space="preserve"> </w:t>
            </w:r>
            <w:r>
              <w:rPr>
                <w:color w:val="000000" w:themeColor="text1"/>
                <w:sz w:val="20"/>
                <w:szCs w:val="20"/>
              </w:rPr>
              <w:t>or in writing</w:t>
            </w:r>
          </w:p>
        </w:tc>
      </w:tr>
    </w:tbl>
    <w:tbl>
      <w:tblPr>
        <w:tblStyle w:val="TableGrid"/>
        <w:tblW w:w="10348" w:type="dxa"/>
        <w:tblInd w:w="-5" w:type="dxa"/>
        <w:tblLayout w:type="fixed"/>
        <w:tblLook w:val="04A0" w:firstRow="1" w:lastRow="0" w:firstColumn="1" w:lastColumn="0" w:noHBand="0" w:noVBand="1"/>
      </w:tblPr>
      <w:tblGrid>
        <w:gridCol w:w="1701"/>
        <w:gridCol w:w="2410"/>
        <w:gridCol w:w="142"/>
        <w:gridCol w:w="2551"/>
        <w:gridCol w:w="3544"/>
      </w:tblGrid>
      <w:tr w:rsidR="002B5C81" w14:paraId="15074377" w14:textId="77777777" w:rsidTr="00276E82">
        <w:trPr>
          <w:trHeight w:val="221"/>
        </w:trPr>
        <w:tc>
          <w:tcPr>
            <w:tcW w:w="1701" w:type="dxa"/>
          </w:tcPr>
          <w:p w14:paraId="5C498BBE" w14:textId="77777777" w:rsidR="002B5C81" w:rsidRDefault="002B5C81" w:rsidP="00D27210">
            <w:pPr>
              <w:pStyle w:val="Default"/>
              <w:rPr>
                <w:sz w:val="20"/>
                <w:szCs w:val="20"/>
              </w:rPr>
            </w:pPr>
            <w:r>
              <w:rPr>
                <w:sz w:val="20"/>
                <w:szCs w:val="20"/>
              </w:rPr>
              <w:t xml:space="preserve">Barking dog complaints </w:t>
            </w:r>
          </w:p>
        </w:tc>
        <w:tc>
          <w:tcPr>
            <w:tcW w:w="2410" w:type="dxa"/>
          </w:tcPr>
          <w:p w14:paraId="0C82E606" w14:textId="77777777" w:rsidR="002B5C81" w:rsidRDefault="002B5C81" w:rsidP="00D27210">
            <w:pPr>
              <w:pStyle w:val="Default"/>
              <w:jc w:val="both"/>
              <w:rPr>
                <w:sz w:val="20"/>
                <w:szCs w:val="20"/>
              </w:rPr>
            </w:pPr>
            <w:r>
              <w:rPr>
                <w:sz w:val="20"/>
                <w:szCs w:val="20"/>
              </w:rPr>
              <w:t xml:space="preserve">Undertake site visit to investigate complaint </w:t>
            </w:r>
          </w:p>
        </w:tc>
        <w:tc>
          <w:tcPr>
            <w:tcW w:w="2693" w:type="dxa"/>
            <w:gridSpan w:val="2"/>
          </w:tcPr>
          <w:p w14:paraId="14BF1A2C" w14:textId="3A6B2C4D" w:rsidR="002B5C81" w:rsidRDefault="002B5C81" w:rsidP="001A439D">
            <w:pPr>
              <w:pStyle w:val="Default"/>
              <w:jc w:val="both"/>
              <w:rPr>
                <w:sz w:val="20"/>
                <w:szCs w:val="20"/>
              </w:rPr>
            </w:pPr>
            <w:r>
              <w:rPr>
                <w:sz w:val="20"/>
                <w:szCs w:val="20"/>
              </w:rPr>
              <w:t xml:space="preserve">Initial response within </w:t>
            </w:r>
            <w:r w:rsidR="006B6614">
              <w:rPr>
                <w:sz w:val="20"/>
                <w:szCs w:val="20"/>
              </w:rPr>
              <w:t>F</w:t>
            </w:r>
            <w:r>
              <w:rPr>
                <w:sz w:val="20"/>
                <w:szCs w:val="20"/>
              </w:rPr>
              <w:t xml:space="preserve">48 hours of receipt of complaint </w:t>
            </w:r>
          </w:p>
        </w:tc>
        <w:tc>
          <w:tcPr>
            <w:tcW w:w="3544" w:type="dxa"/>
          </w:tcPr>
          <w:p w14:paraId="025BC0FC" w14:textId="6B4FE91D" w:rsidR="002B5C81" w:rsidRDefault="002B5C81" w:rsidP="001A439D">
            <w:pPr>
              <w:pStyle w:val="Default"/>
              <w:jc w:val="both"/>
              <w:rPr>
                <w:sz w:val="20"/>
                <w:szCs w:val="20"/>
              </w:rPr>
            </w:pPr>
            <w:r>
              <w:rPr>
                <w:sz w:val="20"/>
                <w:szCs w:val="20"/>
              </w:rPr>
              <w:t>Report by phone, email, in person</w:t>
            </w:r>
            <w:r w:rsidR="008D2F31">
              <w:rPr>
                <w:sz w:val="20"/>
                <w:szCs w:val="20"/>
              </w:rPr>
              <w:t xml:space="preserve"> or</w:t>
            </w:r>
            <w:r>
              <w:rPr>
                <w:sz w:val="20"/>
                <w:szCs w:val="20"/>
              </w:rPr>
              <w:t xml:space="preserve"> in writing </w:t>
            </w:r>
          </w:p>
        </w:tc>
      </w:tr>
      <w:tr w:rsidR="002B5C81" w14:paraId="7459DE46" w14:textId="77777777" w:rsidTr="00276E82">
        <w:trPr>
          <w:trHeight w:val="222"/>
        </w:trPr>
        <w:tc>
          <w:tcPr>
            <w:tcW w:w="1701" w:type="dxa"/>
          </w:tcPr>
          <w:p w14:paraId="52B3DD63" w14:textId="77777777" w:rsidR="002B5C81" w:rsidRDefault="002B5C81" w:rsidP="00D27210">
            <w:pPr>
              <w:pStyle w:val="Default"/>
              <w:rPr>
                <w:sz w:val="20"/>
                <w:szCs w:val="20"/>
              </w:rPr>
            </w:pPr>
            <w:r>
              <w:rPr>
                <w:sz w:val="20"/>
                <w:szCs w:val="20"/>
              </w:rPr>
              <w:t xml:space="preserve">Surrendered dog or cat </w:t>
            </w:r>
          </w:p>
        </w:tc>
        <w:tc>
          <w:tcPr>
            <w:tcW w:w="2410" w:type="dxa"/>
          </w:tcPr>
          <w:p w14:paraId="5940EF70" w14:textId="77777777" w:rsidR="002B5C81" w:rsidRDefault="002B5C81" w:rsidP="00D27210">
            <w:pPr>
              <w:pStyle w:val="Default"/>
              <w:jc w:val="both"/>
              <w:rPr>
                <w:sz w:val="20"/>
                <w:szCs w:val="20"/>
              </w:rPr>
            </w:pPr>
            <w:r>
              <w:rPr>
                <w:sz w:val="20"/>
                <w:szCs w:val="20"/>
              </w:rPr>
              <w:t xml:space="preserve">Pick up a surrendered dog or cat </w:t>
            </w:r>
          </w:p>
        </w:tc>
        <w:tc>
          <w:tcPr>
            <w:tcW w:w="2693" w:type="dxa"/>
            <w:gridSpan w:val="2"/>
          </w:tcPr>
          <w:p w14:paraId="2B2E78AD" w14:textId="77777777" w:rsidR="002B5C81" w:rsidRDefault="002B5C81" w:rsidP="001A439D">
            <w:pPr>
              <w:pStyle w:val="Default"/>
              <w:jc w:val="both"/>
              <w:rPr>
                <w:sz w:val="20"/>
                <w:szCs w:val="20"/>
              </w:rPr>
            </w:pPr>
            <w:r>
              <w:rPr>
                <w:sz w:val="20"/>
                <w:szCs w:val="20"/>
              </w:rPr>
              <w:t xml:space="preserve">Pick up surrendered dog or cat within 48 hours </w:t>
            </w:r>
          </w:p>
        </w:tc>
        <w:tc>
          <w:tcPr>
            <w:tcW w:w="3544" w:type="dxa"/>
          </w:tcPr>
          <w:p w14:paraId="30D84849" w14:textId="77777777" w:rsidR="002B5C81" w:rsidRDefault="002B5C81" w:rsidP="001A439D">
            <w:pPr>
              <w:pStyle w:val="Default"/>
              <w:jc w:val="both"/>
              <w:rPr>
                <w:sz w:val="20"/>
                <w:szCs w:val="20"/>
              </w:rPr>
            </w:pPr>
            <w:r>
              <w:rPr>
                <w:sz w:val="20"/>
                <w:szCs w:val="20"/>
              </w:rPr>
              <w:t xml:space="preserve">Request by phone, email, in person or in writing </w:t>
            </w:r>
          </w:p>
        </w:tc>
      </w:tr>
      <w:tr w:rsidR="002B5C81" w14:paraId="693426D1" w14:textId="77777777" w:rsidTr="00276E82">
        <w:trPr>
          <w:trHeight w:val="588"/>
        </w:trPr>
        <w:tc>
          <w:tcPr>
            <w:tcW w:w="10348" w:type="dxa"/>
            <w:gridSpan w:val="5"/>
            <w:shd w:val="clear" w:color="auto" w:fill="01B3D1"/>
            <w:vAlign w:val="center"/>
          </w:tcPr>
          <w:p w14:paraId="3E9B5C63" w14:textId="2B974B2A" w:rsidR="002B5C81" w:rsidRDefault="002B5C81" w:rsidP="002B5C81">
            <w:pPr>
              <w:pStyle w:val="Heading2"/>
              <w:ind w:left="22" w:hanging="22"/>
              <w:rPr>
                <w:sz w:val="20"/>
                <w:szCs w:val="20"/>
              </w:rPr>
            </w:pPr>
            <w:bookmarkStart w:id="10" w:name="_Toc203487426"/>
            <w:r w:rsidRPr="002B5C81">
              <w:rPr>
                <w:b/>
                <w:bCs/>
                <w:color w:val="404040" w:themeColor="text1" w:themeTint="BF"/>
                <w:sz w:val="22"/>
                <w:szCs w:val="22"/>
              </w:rPr>
              <w:t>BUILDINGS AND PROPERTIES</w:t>
            </w:r>
            <w:bookmarkEnd w:id="10"/>
          </w:p>
        </w:tc>
      </w:tr>
      <w:tr w:rsidR="002B5C81" w14:paraId="0FFA2D70" w14:textId="77777777" w:rsidTr="00276E82">
        <w:trPr>
          <w:trHeight w:val="588"/>
        </w:trPr>
        <w:tc>
          <w:tcPr>
            <w:tcW w:w="1701" w:type="dxa"/>
          </w:tcPr>
          <w:p w14:paraId="682C90EC" w14:textId="77777777" w:rsidR="002B5C81" w:rsidRDefault="002B5C81">
            <w:pPr>
              <w:pStyle w:val="Default"/>
              <w:rPr>
                <w:sz w:val="20"/>
                <w:szCs w:val="20"/>
              </w:rPr>
            </w:pPr>
            <w:r>
              <w:rPr>
                <w:sz w:val="20"/>
                <w:szCs w:val="20"/>
              </w:rPr>
              <w:t xml:space="preserve">Property maintenance </w:t>
            </w:r>
          </w:p>
        </w:tc>
        <w:tc>
          <w:tcPr>
            <w:tcW w:w="2552" w:type="dxa"/>
            <w:gridSpan w:val="2"/>
          </w:tcPr>
          <w:p w14:paraId="10C0AC84" w14:textId="77777777" w:rsidR="002B5C81" w:rsidRDefault="002B5C81" w:rsidP="001A439D">
            <w:pPr>
              <w:pStyle w:val="Default"/>
              <w:jc w:val="both"/>
              <w:rPr>
                <w:sz w:val="20"/>
                <w:szCs w:val="20"/>
              </w:rPr>
            </w:pPr>
            <w:r>
              <w:rPr>
                <w:sz w:val="20"/>
                <w:szCs w:val="20"/>
              </w:rPr>
              <w:t xml:space="preserve">Respond to property maintenance requests for community facilities </w:t>
            </w:r>
          </w:p>
        </w:tc>
        <w:tc>
          <w:tcPr>
            <w:tcW w:w="2551" w:type="dxa"/>
          </w:tcPr>
          <w:p w14:paraId="4AA70451" w14:textId="77777777" w:rsidR="002B5C81" w:rsidRDefault="002B5C81" w:rsidP="001A439D">
            <w:pPr>
              <w:pStyle w:val="Default"/>
              <w:jc w:val="both"/>
              <w:rPr>
                <w:sz w:val="20"/>
                <w:szCs w:val="20"/>
              </w:rPr>
            </w:pPr>
            <w:r>
              <w:rPr>
                <w:sz w:val="20"/>
                <w:szCs w:val="20"/>
              </w:rPr>
              <w:t xml:space="preserve">Maintenance requests responded to in ten (10) business days. Urgent requests (threat to public safety) within five (5) business days. </w:t>
            </w:r>
          </w:p>
        </w:tc>
        <w:tc>
          <w:tcPr>
            <w:tcW w:w="3544" w:type="dxa"/>
          </w:tcPr>
          <w:p w14:paraId="045D7265" w14:textId="77777777" w:rsidR="002B5C81" w:rsidRDefault="002B5C81" w:rsidP="001A439D">
            <w:pPr>
              <w:pStyle w:val="Default"/>
              <w:jc w:val="both"/>
              <w:rPr>
                <w:sz w:val="20"/>
                <w:szCs w:val="20"/>
              </w:rPr>
            </w:pPr>
            <w:r>
              <w:rPr>
                <w:sz w:val="20"/>
                <w:szCs w:val="20"/>
              </w:rPr>
              <w:t xml:space="preserve">Subject to assessment and funding availability </w:t>
            </w:r>
          </w:p>
        </w:tc>
      </w:tr>
      <w:tr w:rsidR="002B5C81" w14:paraId="43859A34" w14:textId="77777777" w:rsidTr="00276E82">
        <w:trPr>
          <w:trHeight w:val="344"/>
        </w:trPr>
        <w:tc>
          <w:tcPr>
            <w:tcW w:w="1701" w:type="dxa"/>
          </w:tcPr>
          <w:p w14:paraId="0BADE3A1" w14:textId="77777777" w:rsidR="002B5C81" w:rsidRDefault="002B5C81">
            <w:pPr>
              <w:pStyle w:val="Default"/>
              <w:rPr>
                <w:sz w:val="20"/>
                <w:szCs w:val="20"/>
              </w:rPr>
            </w:pPr>
            <w:r>
              <w:rPr>
                <w:sz w:val="20"/>
                <w:szCs w:val="20"/>
              </w:rPr>
              <w:t xml:space="preserve">Graffiti Removal </w:t>
            </w:r>
          </w:p>
        </w:tc>
        <w:tc>
          <w:tcPr>
            <w:tcW w:w="2552" w:type="dxa"/>
            <w:gridSpan w:val="2"/>
          </w:tcPr>
          <w:p w14:paraId="290244F9" w14:textId="77777777" w:rsidR="002B5C81" w:rsidRDefault="002B5C81" w:rsidP="001A439D">
            <w:pPr>
              <w:pStyle w:val="Default"/>
              <w:jc w:val="both"/>
              <w:rPr>
                <w:sz w:val="20"/>
                <w:szCs w:val="20"/>
              </w:rPr>
            </w:pPr>
            <w:r>
              <w:rPr>
                <w:sz w:val="20"/>
                <w:szCs w:val="20"/>
              </w:rPr>
              <w:t xml:space="preserve">Respond to reports of graffiti on Council property </w:t>
            </w:r>
          </w:p>
        </w:tc>
        <w:tc>
          <w:tcPr>
            <w:tcW w:w="2551" w:type="dxa"/>
          </w:tcPr>
          <w:p w14:paraId="571CC1BF" w14:textId="77777777" w:rsidR="002B5C81" w:rsidRDefault="002B5C81" w:rsidP="001A439D">
            <w:pPr>
              <w:pStyle w:val="Default"/>
              <w:jc w:val="both"/>
              <w:rPr>
                <w:sz w:val="20"/>
                <w:szCs w:val="20"/>
              </w:rPr>
            </w:pPr>
            <w:r>
              <w:rPr>
                <w:sz w:val="20"/>
                <w:szCs w:val="20"/>
              </w:rPr>
              <w:t xml:space="preserve">Graffiti removed within ten (10) business days of notification. </w:t>
            </w:r>
          </w:p>
        </w:tc>
        <w:tc>
          <w:tcPr>
            <w:tcW w:w="3544" w:type="dxa"/>
          </w:tcPr>
          <w:p w14:paraId="0541AC8F" w14:textId="77777777" w:rsidR="002B5C81" w:rsidRDefault="002B5C81" w:rsidP="001A439D">
            <w:pPr>
              <w:pStyle w:val="Default"/>
              <w:jc w:val="both"/>
              <w:rPr>
                <w:sz w:val="20"/>
                <w:szCs w:val="20"/>
              </w:rPr>
            </w:pPr>
            <w:r>
              <w:rPr>
                <w:sz w:val="20"/>
                <w:szCs w:val="20"/>
              </w:rPr>
              <w:t xml:space="preserve">Subject to weather and location </w:t>
            </w:r>
          </w:p>
        </w:tc>
      </w:tr>
      <w:tr w:rsidR="002B5C81" w14:paraId="538551A8" w14:textId="77777777" w:rsidTr="00276E82">
        <w:trPr>
          <w:trHeight w:val="761"/>
        </w:trPr>
        <w:tc>
          <w:tcPr>
            <w:tcW w:w="1701" w:type="dxa"/>
          </w:tcPr>
          <w:p w14:paraId="777995D4" w14:textId="77777777" w:rsidR="002B5C81" w:rsidRDefault="002B5C81">
            <w:pPr>
              <w:pStyle w:val="Default"/>
              <w:rPr>
                <w:sz w:val="20"/>
                <w:szCs w:val="20"/>
              </w:rPr>
            </w:pPr>
            <w:r>
              <w:rPr>
                <w:sz w:val="20"/>
                <w:szCs w:val="20"/>
              </w:rPr>
              <w:t xml:space="preserve">Cleaning public facilities </w:t>
            </w:r>
          </w:p>
        </w:tc>
        <w:tc>
          <w:tcPr>
            <w:tcW w:w="2552" w:type="dxa"/>
            <w:gridSpan w:val="2"/>
          </w:tcPr>
          <w:p w14:paraId="0E75D729" w14:textId="77777777" w:rsidR="002B5C81" w:rsidRDefault="002B5C81" w:rsidP="001A439D">
            <w:pPr>
              <w:pStyle w:val="Default"/>
              <w:jc w:val="both"/>
              <w:rPr>
                <w:sz w:val="20"/>
                <w:szCs w:val="20"/>
              </w:rPr>
            </w:pPr>
            <w:r>
              <w:rPr>
                <w:sz w:val="20"/>
                <w:szCs w:val="20"/>
              </w:rPr>
              <w:t xml:space="preserve">Respond to and action requests for the cleaning of public facilities </w:t>
            </w:r>
          </w:p>
        </w:tc>
        <w:tc>
          <w:tcPr>
            <w:tcW w:w="2551" w:type="dxa"/>
          </w:tcPr>
          <w:p w14:paraId="59CBFE29" w14:textId="77777777" w:rsidR="002B5C81" w:rsidRDefault="002B5C81" w:rsidP="001A439D">
            <w:pPr>
              <w:pStyle w:val="Default"/>
              <w:jc w:val="both"/>
              <w:rPr>
                <w:sz w:val="20"/>
                <w:szCs w:val="20"/>
              </w:rPr>
            </w:pPr>
            <w:r>
              <w:rPr>
                <w:sz w:val="20"/>
                <w:szCs w:val="20"/>
              </w:rPr>
              <w:t xml:space="preserve">Inspection within two (2) business days. </w:t>
            </w:r>
          </w:p>
          <w:p w14:paraId="01E24291" w14:textId="393DEF24" w:rsidR="002B5C81" w:rsidRDefault="002B5C81" w:rsidP="001A439D">
            <w:pPr>
              <w:pStyle w:val="Default"/>
              <w:jc w:val="both"/>
              <w:rPr>
                <w:sz w:val="20"/>
                <w:szCs w:val="20"/>
              </w:rPr>
            </w:pPr>
            <w:r>
              <w:rPr>
                <w:sz w:val="20"/>
                <w:szCs w:val="20"/>
              </w:rPr>
              <w:t>Building or facility cleaned within five (5) business days (if required</w:t>
            </w:r>
            <w:proofErr w:type="gramStart"/>
            <w:r>
              <w:rPr>
                <w:sz w:val="20"/>
                <w:szCs w:val="20"/>
              </w:rPr>
              <w:t>)</w:t>
            </w:r>
            <w:proofErr w:type="gramEnd"/>
            <w:r>
              <w:rPr>
                <w:sz w:val="20"/>
                <w:szCs w:val="20"/>
              </w:rPr>
              <w:t xml:space="preserve"> and response issued within</w:t>
            </w:r>
            <w:r w:rsidR="006B6614">
              <w:rPr>
                <w:sz w:val="20"/>
                <w:szCs w:val="20"/>
              </w:rPr>
              <w:t xml:space="preserve"> ten (</w:t>
            </w:r>
            <w:r>
              <w:rPr>
                <w:sz w:val="20"/>
                <w:szCs w:val="20"/>
              </w:rPr>
              <w:t>10</w:t>
            </w:r>
            <w:r w:rsidR="006B6614">
              <w:rPr>
                <w:sz w:val="20"/>
                <w:szCs w:val="20"/>
              </w:rPr>
              <w:t>)</w:t>
            </w:r>
            <w:r>
              <w:rPr>
                <w:sz w:val="20"/>
                <w:szCs w:val="20"/>
              </w:rPr>
              <w:t xml:space="preserve"> business days. </w:t>
            </w:r>
          </w:p>
        </w:tc>
        <w:tc>
          <w:tcPr>
            <w:tcW w:w="3544" w:type="dxa"/>
          </w:tcPr>
          <w:p w14:paraId="602055B8" w14:textId="77777777" w:rsidR="002B5C81" w:rsidRDefault="002B5C81" w:rsidP="001A439D">
            <w:pPr>
              <w:pStyle w:val="Default"/>
              <w:jc w:val="both"/>
              <w:rPr>
                <w:sz w:val="20"/>
                <w:szCs w:val="20"/>
              </w:rPr>
            </w:pPr>
            <w:r>
              <w:rPr>
                <w:sz w:val="20"/>
                <w:szCs w:val="20"/>
              </w:rPr>
              <w:t xml:space="preserve">Request by phone, email, in person or in writing </w:t>
            </w:r>
          </w:p>
        </w:tc>
      </w:tr>
      <w:tr w:rsidR="008D2F31" w14:paraId="03ABB990" w14:textId="77777777" w:rsidTr="00276E82">
        <w:trPr>
          <w:trHeight w:val="588"/>
        </w:trPr>
        <w:tc>
          <w:tcPr>
            <w:tcW w:w="10348" w:type="dxa"/>
            <w:gridSpan w:val="5"/>
            <w:shd w:val="clear" w:color="auto" w:fill="01B3D1"/>
            <w:vAlign w:val="center"/>
          </w:tcPr>
          <w:p w14:paraId="66DB3C78" w14:textId="2555ACE2" w:rsidR="008D2F31" w:rsidRDefault="008D2F31" w:rsidP="00EE6DA5">
            <w:pPr>
              <w:pStyle w:val="Heading2"/>
              <w:ind w:left="22" w:hanging="22"/>
              <w:rPr>
                <w:sz w:val="20"/>
                <w:szCs w:val="20"/>
              </w:rPr>
            </w:pPr>
            <w:bookmarkStart w:id="11" w:name="_Toc203487427"/>
            <w:r>
              <w:rPr>
                <w:b/>
                <w:bCs/>
                <w:color w:val="404040" w:themeColor="text1" w:themeTint="BF"/>
                <w:sz w:val="22"/>
                <w:szCs w:val="22"/>
              </w:rPr>
              <w:t>CEMETERIES</w:t>
            </w:r>
            <w:bookmarkEnd w:id="11"/>
          </w:p>
        </w:tc>
      </w:tr>
      <w:tr w:rsidR="002B5C81" w14:paraId="58FE3310" w14:textId="77777777" w:rsidTr="00276E82">
        <w:trPr>
          <w:trHeight w:val="1370"/>
        </w:trPr>
        <w:tc>
          <w:tcPr>
            <w:tcW w:w="1701" w:type="dxa"/>
          </w:tcPr>
          <w:p w14:paraId="055030F5" w14:textId="2EE4E6F6" w:rsidR="002B5C81" w:rsidRPr="00891CBC" w:rsidRDefault="002B5C81">
            <w:pPr>
              <w:pStyle w:val="Default"/>
              <w:rPr>
                <w:sz w:val="20"/>
                <w:szCs w:val="20"/>
              </w:rPr>
            </w:pPr>
            <w:r>
              <w:rPr>
                <w:sz w:val="20"/>
                <w:szCs w:val="20"/>
              </w:rPr>
              <w:t>Enquiries for</w:t>
            </w:r>
            <w:r w:rsidR="008D2F31">
              <w:rPr>
                <w:sz w:val="20"/>
                <w:szCs w:val="20"/>
              </w:rPr>
              <w:t xml:space="preserve"> Goomalling Cemetery</w:t>
            </w:r>
            <w:r>
              <w:rPr>
                <w:sz w:val="20"/>
                <w:szCs w:val="20"/>
              </w:rPr>
              <w:t xml:space="preserve"> </w:t>
            </w:r>
          </w:p>
        </w:tc>
        <w:tc>
          <w:tcPr>
            <w:tcW w:w="2552" w:type="dxa"/>
            <w:gridSpan w:val="2"/>
          </w:tcPr>
          <w:p w14:paraId="7072EA70" w14:textId="77777777" w:rsidR="002B5C81" w:rsidRDefault="002B5C81" w:rsidP="001A439D">
            <w:pPr>
              <w:pStyle w:val="Default"/>
              <w:jc w:val="both"/>
              <w:rPr>
                <w:sz w:val="20"/>
                <w:szCs w:val="20"/>
              </w:rPr>
            </w:pPr>
            <w:r>
              <w:rPr>
                <w:sz w:val="20"/>
                <w:szCs w:val="20"/>
              </w:rPr>
              <w:t xml:space="preserve">Enquiries regarding burials and arrangements </w:t>
            </w:r>
          </w:p>
        </w:tc>
        <w:tc>
          <w:tcPr>
            <w:tcW w:w="2551" w:type="dxa"/>
          </w:tcPr>
          <w:p w14:paraId="0398B6D0" w14:textId="32F51832" w:rsidR="002B5C81" w:rsidRDefault="002B5C81" w:rsidP="001A439D">
            <w:pPr>
              <w:pStyle w:val="Default"/>
              <w:jc w:val="both"/>
              <w:rPr>
                <w:sz w:val="20"/>
                <w:szCs w:val="20"/>
              </w:rPr>
            </w:pPr>
            <w:r>
              <w:rPr>
                <w:sz w:val="20"/>
                <w:szCs w:val="20"/>
              </w:rPr>
              <w:t xml:space="preserve">Initial response within one </w:t>
            </w:r>
            <w:r w:rsidR="008D2F31">
              <w:rPr>
                <w:sz w:val="20"/>
                <w:szCs w:val="20"/>
              </w:rPr>
              <w:t xml:space="preserve">(1) </w:t>
            </w:r>
            <w:r>
              <w:rPr>
                <w:sz w:val="20"/>
                <w:szCs w:val="20"/>
              </w:rPr>
              <w:t xml:space="preserve">business day </w:t>
            </w:r>
          </w:p>
        </w:tc>
        <w:tc>
          <w:tcPr>
            <w:tcW w:w="3544" w:type="dxa"/>
          </w:tcPr>
          <w:p w14:paraId="14AA013D" w14:textId="1A05DD57" w:rsidR="002B5C81" w:rsidRDefault="002B5C81" w:rsidP="001A439D">
            <w:pPr>
              <w:pStyle w:val="Default"/>
              <w:jc w:val="both"/>
              <w:rPr>
                <w:sz w:val="20"/>
                <w:szCs w:val="20"/>
              </w:rPr>
            </w:pPr>
            <w:r>
              <w:rPr>
                <w:sz w:val="20"/>
                <w:szCs w:val="20"/>
              </w:rPr>
              <w:t>Enquiries can be made in person, by phone</w:t>
            </w:r>
            <w:r w:rsidR="001A439D">
              <w:rPr>
                <w:sz w:val="20"/>
                <w:szCs w:val="20"/>
              </w:rPr>
              <w:t xml:space="preserve">, </w:t>
            </w:r>
            <w:r>
              <w:rPr>
                <w:sz w:val="20"/>
                <w:szCs w:val="20"/>
              </w:rPr>
              <w:t xml:space="preserve">email or in writing </w:t>
            </w:r>
          </w:p>
        </w:tc>
      </w:tr>
      <w:tr w:rsidR="008D2F31" w14:paraId="6E34D089" w14:textId="77777777" w:rsidTr="00276E82">
        <w:trPr>
          <w:trHeight w:val="588"/>
        </w:trPr>
        <w:tc>
          <w:tcPr>
            <w:tcW w:w="10348" w:type="dxa"/>
            <w:gridSpan w:val="5"/>
            <w:shd w:val="clear" w:color="auto" w:fill="01B3D1"/>
            <w:vAlign w:val="center"/>
          </w:tcPr>
          <w:p w14:paraId="48F4B0F0" w14:textId="10588F5A" w:rsidR="008D2F31" w:rsidRDefault="008D2F31" w:rsidP="00EE6DA5">
            <w:pPr>
              <w:pStyle w:val="Heading2"/>
              <w:ind w:left="22" w:hanging="22"/>
              <w:rPr>
                <w:sz w:val="20"/>
                <w:szCs w:val="20"/>
              </w:rPr>
            </w:pPr>
            <w:bookmarkStart w:id="12" w:name="_Toc203487428"/>
            <w:r>
              <w:rPr>
                <w:b/>
                <w:bCs/>
                <w:color w:val="404040" w:themeColor="text1" w:themeTint="BF"/>
                <w:sz w:val="22"/>
                <w:szCs w:val="22"/>
              </w:rPr>
              <w:t>COMMUNITY EVENTS</w:t>
            </w:r>
            <w:bookmarkEnd w:id="12"/>
          </w:p>
        </w:tc>
      </w:tr>
      <w:tr w:rsidR="008D2F31" w14:paraId="034C516D" w14:textId="77777777" w:rsidTr="00276E82">
        <w:trPr>
          <w:trHeight w:val="761"/>
        </w:trPr>
        <w:tc>
          <w:tcPr>
            <w:tcW w:w="1701" w:type="dxa"/>
          </w:tcPr>
          <w:p w14:paraId="38D6285E" w14:textId="6C4D2196" w:rsidR="008D2F31" w:rsidRDefault="008D2F31" w:rsidP="008D2F31">
            <w:pPr>
              <w:pStyle w:val="Default"/>
              <w:rPr>
                <w:sz w:val="20"/>
                <w:szCs w:val="20"/>
              </w:rPr>
            </w:pPr>
            <w:r>
              <w:rPr>
                <w:sz w:val="20"/>
                <w:szCs w:val="20"/>
              </w:rPr>
              <w:t xml:space="preserve">Banner Pole bookings </w:t>
            </w:r>
          </w:p>
        </w:tc>
        <w:tc>
          <w:tcPr>
            <w:tcW w:w="2552" w:type="dxa"/>
            <w:gridSpan w:val="2"/>
          </w:tcPr>
          <w:p w14:paraId="0AD77A2A" w14:textId="660E699B" w:rsidR="008D2F31" w:rsidRDefault="008D2F31" w:rsidP="001A439D">
            <w:pPr>
              <w:pStyle w:val="Default"/>
              <w:jc w:val="both"/>
              <w:rPr>
                <w:sz w:val="20"/>
                <w:szCs w:val="20"/>
              </w:rPr>
            </w:pPr>
            <w:r>
              <w:rPr>
                <w:sz w:val="20"/>
                <w:szCs w:val="20"/>
              </w:rPr>
              <w:t xml:space="preserve">Request to display banners on Council banner poles </w:t>
            </w:r>
          </w:p>
        </w:tc>
        <w:tc>
          <w:tcPr>
            <w:tcW w:w="2551" w:type="dxa"/>
          </w:tcPr>
          <w:p w14:paraId="077652D6" w14:textId="6C40B988" w:rsidR="008D2F31" w:rsidRDefault="008D2F31" w:rsidP="001A439D">
            <w:pPr>
              <w:pStyle w:val="Default"/>
              <w:jc w:val="both"/>
              <w:rPr>
                <w:sz w:val="20"/>
                <w:szCs w:val="20"/>
              </w:rPr>
            </w:pPr>
            <w:r>
              <w:rPr>
                <w:sz w:val="20"/>
                <w:szCs w:val="20"/>
              </w:rPr>
              <w:t xml:space="preserve">Initial response within </w:t>
            </w:r>
            <w:r w:rsidR="001A439D">
              <w:rPr>
                <w:sz w:val="20"/>
                <w:szCs w:val="20"/>
              </w:rPr>
              <w:t>two (</w:t>
            </w:r>
            <w:r>
              <w:rPr>
                <w:sz w:val="20"/>
                <w:szCs w:val="20"/>
              </w:rPr>
              <w:t>2</w:t>
            </w:r>
            <w:r w:rsidR="001457B1">
              <w:rPr>
                <w:sz w:val="20"/>
                <w:szCs w:val="20"/>
              </w:rPr>
              <w:t>) working</w:t>
            </w:r>
            <w:r>
              <w:rPr>
                <w:sz w:val="20"/>
                <w:szCs w:val="20"/>
              </w:rPr>
              <w:t xml:space="preserve"> days </w:t>
            </w:r>
          </w:p>
        </w:tc>
        <w:tc>
          <w:tcPr>
            <w:tcW w:w="3544" w:type="dxa"/>
          </w:tcPr>
          <w:p w14:paraId="61548A59" w14:textId="0EA7BA69" w:rsidR="008D2F31" w:rsidRDefault="008D2F31" w:rsidP="001A439D">
            <w:pPr>
              <w:pStyle w:val="Default"/>
              <w:jc w:val="both"/>
              <w:rPr>
                <w:sz w:val="20"/>
                <w:szCs w:val="20"/>
              </w:rPr>
            </w:pPr>
            <w:r>
              <w:rPr>
                <w:sz w:val="20"/>
                <w:szCs w:val="20"/>
              </w:rPr>
              <w:t>Enquiries can be made in person, by phone</w:t>
            </w:r>
            <w:r w:rsidR="001A439D">
              <w:rPr>
                <w:sz w:val="20"/>
                <w:szCs w:val="20"/>
              </w:rPr>
              <w:t xml:space="preserve">, </w:t>
            </w:r>
            <w:r>
              <w:rPr>
                <w:sz w:val="20"/>
                <w:szCs w:val="20"/>
              </w:rPr>
              <w:t xml:space="preserve">email or in writing </w:t>
            </w:r>
          </w:p>
        </w:tc>
      </w:tr>
      <w:tr w:rsidR="008D2F31" w14:paraId="239C1C05" w14:textId="77777777" w:rsidTr="00276E82">
        <w:trPr>
          <w:trHeight w:val="344"/>
        </w:trPr>
        <w:tc>
          <w:tcPr>
            <w:tcW w:w="1701" w:type="dxa"/>
          </w:tcPr>
          <w:p w14:paraId="627A9F78" w14:textId="77777777" w:rsidR="008D2F31" w:rsidRDefault="008D2F31">
            <w:pPr>
              <w:pStyle w:val="Default"/>
              <w:rPr>
                <w:sz w:val="20"/>
                <w:szCs w:val="20"/>
              </w:rPr>
            </w:pPr>
            <w:r>
              <w:rPr>
                <w:sz w:val="20"/>
                <w:szCs w:val="20"/>
              </w:rPr>
              <w:t xml:space="preserve">Community Events </w:t>
            </w:r>
          </w:p>
        </w:tc>
        <w:tc>
          <w:tcPr>
            <w:tcW w:w="2552" w:type="dxa"/>
            <w:gridSpan w:val="2"/>
          </w:tcPr>
          <w:p w14:paraId="1544AF70" w14:textId="77777777" w:rsidR="008D2F31" w:rsidRDefault="008D2F31" w:rsidP="001A439D">
            <w:pPr>
              <w:pStyle w:val="Default"/>
              <w:jc w:val="both"/>
              <w:rPr>
                <w:sz w:val="20"/>
                <w:szCs w:val="20"/>
              </w:rPr>
            </w:pPr>
            <w:r>
              <w:rPr>
                <w:sz w:val="20"/>
                <w:szCs w:val="20"/>
              </w:rPr>
              <w:t xml:space="preserve">Information and consultation on staging of events </w:t>
            </w:r>
          </w:p>
        </w:tc>
        <w:tc>
          <w:tcPr>
            <w:tcW w:w="2551" w:type="dxa"/>
          </w:tcPr>
          <w:p w14:paraId="070B244C" w14:textId="79D96808" w:rsidR="008D2F31" w:rsidRDefault="008D2F31" w:rsidP="001A439D">
            <w:pPr>
              <w:pStyle w:val="Default"/>
              <w:jc w:val="both"/>
              <w:rPr>
                <w:sz w:val="20"/>
                <w:szCs w:val="20"/>
              </w:rPr>
            </w:pPr>
            <w:r>
              <w:rPr>
                <w:sz w:val="20"/>
                <w:szCs w:val="20"/>
              </w:rPr>
              <w:t xml:space="preserve">Respond to enquiries within ten (10) working days </w:t>
            </w:r>
          </w:p>
        </w:tc>
        <w:tc>
          <w:tcPr>
            <w:tcW w:w="3544" w:type="dxa"/>
          </w:tcPr>
          <w:p w14:paraId="517C2B76" w14:textId="4557324D" w:rsidR="008D2F31" w:rsidRDefault="008D2F31" w:rsidP="001A439D">
            <w:pPr>
              <w:pStyle w:val="Default"/>
              <w:jc w:val="both"/>
              <w:rPr>
                <w:sz w:val="20"/>
                <w:szCs w:val="20"/>
              </w:rPr>
            </w:pPr>
            <w:r>
              <w:rPr>
                <w:sz w:val="20"/>
                <w:szCs w:val="20"/>
              </w:rPr>
              <w:t xml:space="preserve">Request </w:t>
            </w:r>
            <w:r w:rsidR="001A439D">
              <w:rPr>
                <w:sz w:val="20"/>
                <w:szCs w:val="20"/>
              </w:rPr>
              <w:t xml:space="preserve">can be </w:t>
            </w:r>
            <w:r>
              <w:rPr>
                <w:sz w:val="20"/>
                <w:szCs w:val="20"/>
              </w:rPr>
              <w:t xml:space="preserve">made </w:t>
            </w:r>
            <w:r w:rsidR="001A439D">
              <w:rPr>
                <w:sz w:val="20"/>
                <w:szCs w:val="20"/>
              </w:rPr>
              <w:t>in person,</w:t>
            </w:r>
            <w:r>
              <w:rPr>
                <w:sz w:val="20"/>
                <w:szCs w:val="20"/>
              </w:rPr>
              <w:t xml:space="preserve"> phone, email</w:t>
            </w:r>
            <w:r w:rsidR="001A439D">
              <w:rPr>
                <w:sz w:val="20"/>
                <w:szCs w:val="20"/>
              </w:rPr>
              <w:t xml:space="preserve"> or in writing</w:t>
            </w:r>
            <w:r>
              <w:rPr>
                <w:sz w:val="20"/>
                <w:szCs w:val="20"/>
              </w:rPr>
              <w:t xml:space="preserve"> </w:t>
            </w:r>
          </w:p>
        </w:tc>
      </w:tr>
      <w:tr w:rsidR="008D2F31" w14:paraId="2F679DB5" w14:textId="77777777" w:rsidTr="00276E82">
        <w:trPr>
          <w:trHeight w:val="222"/>
        </w:trPr>
        <w:tc>
          <w:tcPr>
            <w:tcW w:w="1701" w:type="dxa"/>
          </w:tcPr>
          <w:p w14:paraId="6A7BFDAB" w14:textId="77777777" w:rsidR="008D2F31" w:rsidRDefault="008D2F31">
            <w:pPr>
              <w:pStyle w:val="Default"/>
              <w:rPr>
                <w:sz w:val="20"/>
                <w:szCs w:val="20"/>
              </w:rPr>
            </w:pPr>
            <w:r>
              <w:rPr>
                <w:sz w:val="20"/>
                <w:szCs w:val="20"/>
              </w:rPr>
              <w:t xml:space="preserve">Events Calendar </w:t>
            </w:r>
          </w:p>
        </w:tc>
        <w:tc>
          <w:tcPr>
            <w:tcW w:w="2552" w:type="dxa"/>
            <w:gridSpan w:val="2"/>
          </w:tcPr>
          <w:p w14:paraId="31BF75EB" w14:textId="77777777" w:rsidR="008D2F31" w:rsidRDefault="008D2F31" w:rsidP="001A439D">
            <w:pPr>
              <w:pStyle w:val="Default"/>
              <w:jc w:val="both"/>
              <w:rPr>
                <w:sz w:val="20"/>
                <w:szCs w:val="20"/>
              </w:rPr>
            </w:pPr>
            <w:r>
              <w:rPr>
                <w:sz w:val="20"/>
                <w:szCs w:val="20"/>
              </w:rPr>
              <w:t xml:space="preserve">Request for event to be listed on website </w:t>
            </w:r>
          </w:p>
        </w:tc>
        <w:tc>
          <w:tcPr>
            <w:tcW w:w="2551" w:type="dxa"/>
          </w:tcPr>
          <w:p w14:paraId="191B8853" w14:textId="548896E8" w:rsidR="008D2F31" w:rsidRDefault="008D2F31" w:rsidP="001A439D">
            <w:pPr>
              <w:pStyle w:val="Default"/>
              <w:jc w:val="both"/>
              <w:rPr>
                <w:sz w:val="20"/>
                <w:szCs w:val="20"/>
              </w:rPr>
            </w:pPr>
            <w:r>
              <w:rPr>
                <w:sz w:val="20"/>
                <w:szCs w:val="20"/>
              </w:rPr>
              <w:t xml:space="preserve">Within ten (10) working days </w:t>
            </w:r>
          </w:p>
        </w:tc>
        <w:tc>
          <w:tcPr>
            <w:tcW w:w="3544" w:type="dxa"/>
          </w:tcPr>
          <w:p w14:paraId="5049845C" w14:textId="20EF274A" w:rsidR="008D2F31" w:rsidRDefault="001A439D" w:rsidP="001A439D">
            <w:pPr>
              <w:pStyle w:val="Default"/>
              <w:jc w:val="both"/>
              <w:rPr>
                <w:sz w:val="20"/>
                <w:szCs w:val="20"/>
              </w:rPr>
            </w:pPr>
            <w:r>
              <w:rPr>
                <w:sz w:val="20"/>
                <w:szCs w:val="20"/>
              </w:rPr>
              <w:t>Request can be made in person, phone, email or in writing</w:t>
            </w:r>
          </w:p>
        </w:tc>
      </w:tr>
    </w:tbl>
    <w:tbl>
      <w:tblPr>
        <w:tblStyle w:val="TableGrid"/>
        <w:tblW w:w="10348" w:type="dxa"/>
        <w:tblInd w:w="-5" w:type="dxa"/>
        <w:tblBorders>
          <w:insideH w:val="none" w:sz="0" w:space="0" w:color="auto"/>
        </w:tblBorders>
        <w:shd w:val="clear" w:color="auto" w:fill="12DCFE"/>
        <w:tblLook w:val="04A0" w:firstRow="1" w:lastRow="0" w:firstColumn="1" w:lastColumn="0" w:noHBand="0" w:noVBand="1"/>
      </w:tblPr>
      <w:tblGrid>
        <w:gridCol w:w="1701"/>
        <w:gridCol w:w="2410"/>
        <w:gridCol w:w="2693"/>
        <w:gridCol w:w="3544"/>
      </w:tblGrid>
      <w:tr w:rsidR="00891CBC" w:rsidRPr="00891CBC" w14:paraId="71D2611F" w14:textId="77777777" w:rsidTr="00C51442">
        <w:tc>
          <w:tcPr>
            <w:tcW w:w="1701" w:type="dxa"/>
            <w:shd w:val="clear" w:color="auto" w:fill="004550"/>
            <w:vAlign w:val="center"/>
          </w:tcPr>
          <w:p w14:paraId="73A7AAB5"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bookmarkStart w:id="13" w:name="_Toc203487429"/>
            <w:bookmarkStart w:id="14" w:name="_Hlk203559656"/>
            <w:r w:rsidRPr="00891CBC">
              <w:rPr>
                <w:rFonts w:ascii="Calibri" w:hAnsi="Calibri" w:cs="Calibri"/>
                <w:b/>
                <w:bCs/>
                <w:color w:val="FFFFFF" w:themeColor="background1"/>
                <w:sz w:val="22"/>
                <w:szCs w:val="22"/>
              </w:rPr>
              <w:lastRenderedPageBreak/>
              <w:t>SERVICE</w:t>
            </w:r>
          </w:p>
        </w:tc>
        <w:tc>
          <w:tcPr>
            <w:tcW w:w="2410" w:type="dxa"/>
            <w:shd w:val="clear" w:color="auto" w:fill="004550"/>
            <w:vAlign w:val="center"/>
          </w:tcPr>
          <w:p w14:paraId="024CDAD8"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SUPPLIED</w:t>
            </w:r>
          </w:p>
        </w:tc>
        <w:tc>
          <w:tcPr>
            <w:tcW w:w="2693" w:type="dxa"/>
            <w:shd w:val="clear" w:color="auto" w:fill="004550"/>
            <w:vAlign w:val="center"/>
          </w:tcPr>
          <w:p w14:paraId="597431F6"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STANDARD</w:t>
            </w:r>
          </w:p>
        </w:tc>
        <w:tc>
          <w:tcPr>
            <w:tcW w:w="3544" w:type="dxa"/>
            <w:shd w:val="clear" w:color="auto" w:fill="004550"/>
            <w:vAlign w:val="center"/>
          </w:tcPr>
          <w:p w14:paraId="59AD8BA0"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CUSTOMER CONTRIBUTIONS</w:t>
            </w:r>
          </w:p>
        </w:tc>
      </w:tr>
    </w:tbl>
    <w:tbl>
      <w:tblPr>
        <w:tblStyle w:val="TableGrid"/>
        <w:tblW w:w="10348" w:type="dxa"/>
        <w:tblInd w:w="-5" w:type="dxa"/>
        <w:tblLayout w:type="fixed"/>
        <w:tblLook w:val="04A0" w:firstRow="1" w:lastRow="0" w:firstColumn="1" w:lastColumn="0" w:noHBand="0" w:noVBand="1"/>
      </w:tblPr>
      <w:tblGrid>
        <w:gridCol w:w="1701"/>
        <w:gridCol w:w="2552"/>
        <w:gridCol w:w="2551"/>
        <w:gridCol w:w="13"/>
        <w:gridCol w:w="3531"/>
      </w:tblGrid>
      <w:tr w:rsidR="008D2F31" w:rsidRPr="008D2F31" w14:paraId="502415DA" w14:textId="77777777" w:rsidTr="00276E82">
        <w:trPr>
          <w:trHeight w:val="222"/>
        </w:trPr>
        <w:tc>
          <w:tcPr>
            <w:tcW w:w="10348" w:type="dxa"/>
            <w:gridSpan w:val="5"/>
            <w:shd w:val="clear" w:color="auto" w:fill="01B3D1"/>
          </w:tcPr>
          <w:bookmarkEnd w:id="14"/>
          <w:p w14:paraId="23996E2A" w14:textId="23EB9C64" w:rsidR="008D2F31" w:rsidRPr="008D2F31" w:rsidRDefault="008D2F31" w:rsidP="008D2F31">
            <w:pPr>
              <w:pStyle w:val="Heading2"/>
              <w:ind w:left="22" w:hanging="22"/>
              <w:rPr>
                <w:b/>
                <w:bCs/>
                <w:color w:val="404040" w:themeColor="text1" w:themeTint="BF"/>
                <w:sz w:val="22"/>
                <w:szCs w:val="22"/>
              </w:rPr>
            </w:pPr>
            <w:r>
              <w:rPr>
                <w:b/>
                <w:bCs/>
                <w:color w:val="404040" w:themeColor="text1" w:themeTint="BF"/>
                <w:sz w:val="22"/>
                <w:szCs w:val="22"/>
              </w:rPr>
              <w:t>CUSTOMER SERVICE FUNCTION</w:t>
            </w:r>
            <w:bookmarkEnd w:id="13"/>
          </w:p>
        </w:tc>
      </w:tr>
      <w:tr w:rsidR="008D2F31" w14:paraId="7858407E" w14:textId="77777777" w:rsidTr="00276E82">
        <w:trPr>
          <w:trHeight w:val="516"/>
        </w:trPr>
        <w:tc>
          <w:tcPr>
            <w:tcW w:w="1701" w:type="dxa"/>
          </w:tcPr>
          <w:p w14:paraId="6DE16842" w14:textId="77777777" w:rsidR="008D2F31" w:rsidRDefault="008D2F31">
            <w:pPr>
              <w:pStyle w:val="Default"/>
              <w:rPr>
                <w:sz w:val="20"/>
                <w:szCs w:val="20"/>
              </w:rPr>
            </w:pPr>
            <w:r>
              <w:rPr>
                <w:sz w:val="20"/>
                <w:szCs w:val="20"/>
              </w:rPr>
              <w:t xml:space="preserve">Customer Enquiries </w:t>
            </w:r>
          </w:p>
        </w:tc>
        <w:tc>
          <w:tcPr>
            <w:tcW w:w="2552" w:type="dxa"/>
          </w:tcPr>
          <w:p w14:paraId="7B69A415" w14:textId="77777777" w:rsidR="008D2F31" w:rsidRDefault="008D2F31" w:rsidP="001A439D">
            <w:pPr>
              <w:pStyle w:val="Default"/>
              <w:jc w:val="both"/>
              <w:rPr>
                <w:sz w:val="20"/>
                <w:szCs w:val="20"/>
              </w:rPr>
            </w:pPr>
            <w:r>
              <w:rPr>
                <w:sz w:val="20"/>
                <w:szCs w:val="20"/>
              </w:rPr>
              <w:t xml:space="preserve">Respond to telephone enquiries </w:t>
            </w:r>
          </w:p>
        </w:tc>
        <w:tc>
          <w:tcPr>
            <w:tcW w:w="2564" w:type="dxa"/>
            <w:gridSpan w:val="2"/>
          </w:tcPr>
          <w:p w14:paraId="1EC8C06D" w14:textId="5DC7C0A3" w:rsidR="008D2F31" w:rsidRDefault="008D2F31" w:rsidP="001A439D">
            <w:pPr>
              <w:pStyle w:val="Default"/>
              <w:jc w:val="both"/>
              <w:rPr>
                <w:sz w:val="20"/>
                <w:szCs w:val="20"/>
              </w:rPr>
            </w:pPr>
            <w:r>
              <w:rPr>
                <w:sz w:val="20"/>
                <w:szCs w:val="20"/>
              </w:rPr>
              <w:t xml:space="preserve">Incoming calls answered within five (5) rings or diverted to voice mail </w:t>
            </w:r>
          </w:p>
        </w:tc>
        <w:tc>
          <w:tcPr>
            <w:tcW w:w="3531" w:type="dxa"/>
          </w:tcPr>
          <w:p w14:paraId="168AE6BF" w14:textId="005F8FAF" w:rsidR="008D2F31" w:rsidRDefault="008D2F31" w:rsidP="001A439D">
            <w:pPr>
              <w:pStyle w:val="Default"/>
              <w:jc w:val="both"/>
              <w:rPr>
                <w:sz w:val="20"/>
                <w:szCs w:val="20"/>
              </w:rPr>
            </w:pPr>
            <w:r>
              <w:rPr>
                <w:sz w:val="20"/>
                <w:szCs w:val="20"/>
              </w:rPr>
              <w:t xml:space="preserve">Requests can be made in person, phone, email or in writing </w:t>
            </w:r>
          </w:p>
          <w:p w14:paraId="69C2FC5C" w14:textId="77777777" w:rsidR="008D2F31" w:rsidRDefault="008D2F31" w:rsidP="001A439D">
            <w:pPr>
              <w:pStyle w:val="Default"/>
              <w:jc w:val="both"/>
              <w:rPr>
                <w:sz w:val="20"/>
                <w:szCs w:val="20"/>
              </w:rPr>
            </w:pPr>
            <w:r>
              <w:rPr>
                <w:sz w:val="20"/>
                <w:szCs w:val="20"/>
              </w:rPr>
              <w:t xml:space="preserve">Provision of accurate information to Council staff </w:t>
            </w:r>
          </w:p>
        </w:tc>
      </w:tr>
      <w:tr w:rsidR="008D2F31" w14:paraId="239B8E9F" w14:textId="77777777" w:rsidTr="00276E82">
        <w:trPr>
          <w:gridAfter w:val="2"/>
          <w:wAfter w:w="3544" w:type="dxa"/>
          <w:trHeight w:val="589"/>
        </w:trPr>
        <w:tc>
          <w:tcPr>
            <w:tcW w:w="1701" w:type="dxa"/>
          </w:tcPr>
          <w:p w14:paraId="1E6A1F22" w14:textId="77777777" w:rsidR="008D2F31" w:rsidRDefault="008D2F31">
            <w:pPr>
              <w:pStyle w:val="Default"/>
              <w:rPr>
                <w:sz w:val="20"/>
                <w:szCs w:val="20"/>
              </w:rPr>
            </w:pPr>
          </w:p>
        </w:tc>
        <w:tc>
          <w:tcPr>
            <w:tcW w:w="2552" w:type="dxa"/>
          </w:tcPr>
          <w:p w14:paraId="6CAF1144" w14:textId="6FAB6C64" w:rsidR="008D2F31" w:rsidRDefault="008D2F31" w:rsidP="001A439D">
            <w:pPr>
              <w:pStyle w:val="Default"/>
              <w:jc w:val="both"/>
              <w:rPr>
                <w:sz w:val="20"/>
                <w:szCs w:val="20"/>
              </w:rPr>
            </w:pPr>
            <w:r>
              <w:rPr>
                <w:sz w:val="20"/>
                <w:szCs w:val="20"/>
              </w:rPr>
              <w:t xml:space="preserve">Respond to counter enquiries </w:t>
            </w:r>
          </w:p>
        </w:tc>
        <w:tc>
          <w:tcPr>
            <w:tcW w:w="2551" w:type="dxa"/>
          </w:tcPr>
          <w:p w14:paraId="13364256" w14:textId="77777777" w:rsidR="008D2F31" w:rsidRDefault="008D2F31" w:rsidP="001A439D">
            <w:pPr>
              <w:pStyle w:val="Default"/>
              <w:jc w:val="both"/>
              <w:rPr>
                <w:sz w:val="20"/>
                <w:szCs w:val="20"/>
              </w:rPr>
            </w:pPr>
            <w:r>
              <w:rPr>
                <w:sz w:val="20"/>
                <w:szCs w:val="20"/>
              </w:rPr>
              <w:t xml:space="preserve">Counter enquiries - Acknowledged within a minute. Max wait time of five - seven minutes before attended by Customer Service Officer </w:t>
            </w:r>
          </w:p>
        </w:tc>
      </w:tr>
      <w:tr w:rsidR="008D2F31" w14:paraId="1C960985" w14:textId="77777777" w:rsidTr="00276E82">
        <w:trPr>
          <w:gridAfter w:val="2"/>
          <w:wAfter w:w="3544" w:type="dxa"/>
          <w:trHeight w:val="344"/>
        </w:trPr>
        <w:tc>
          <w:tcPr>
            <w:tcW w:w="1701" w:type="dxa"/>
          </w:tcPr>
          <w:p w14:paraId="71311EB8" w14:textId="77777777" w:rsidR="008D2F31" w:rsidRDefault="008D2F31">
            <w:pPr>
              <w:pStyle w:val="Default"/>
              <w:rPr>
                <w:sz w:val="20"/>
                <w:szCs w:val="20"/>
              </w:rPr>
            </w:pPr>
          </w:p>
        </w:tc>
        <w:tc>
          <w:tcPr>
            <w:tcW w:w="2552" w:type="dxa"/>
          </w:tcPr>
          <w:p w14:paraId="21BB3824" w14:textId="683916EB" w:rsidR="008D2F31" w:rsidRDefault="008D2F31" w:rsidP="001A439D">
            <w:pPr>
              <w:pStyle w:val="Default"/>
              <w:jc w:val="both"/>
              <w:rPr>
                <w:sz w:val="20"/>
                <w:szCs w:val="20"/>
              </w:rPr>
            </w:pPr>
            <w:r>
              <w:rPr>
                <w:sz w:val="20"/>
                <w:szCs w:val="20"/>
              </w:rPr>
              <w:t xml:space="preserve">Respond to electronic or written correspondence </w:t>
            </w:r>
          </w:p>
        </w:tc>
        <w:tc>
          <w:tcPr>
            <w:tcW w:w="2551" w:type="dxa"/>
          </w:tcPr>
          <w:p w14:paraId="26657068" w14:textId="134F813F" w:rsidR="008D2F31" w:rsidRDefault="008D2F31" w:rsidP="001A439D">
            <w:pPr>
              <w:pStyle w:val="Default"/>
              <w:jc w:val="both"/>
              <w:rPr>
                <w:sz w:val="20"/>
                <w:szCs w:val="20"/>
              </w:rPr>
            </w:pPr>
            <w:r>
              <w:rPr>
                <w:sz w:val="20"/>
                <w:szCs w:val="20"/>
              </w:rPr>
              <w:t xml:space="preserve">Acknowledgement or response within ten (10) working days </w:t>
            </w:r>
          </w:p>
        </w:tc>
      </w:tr>
      <w:tr w:rsidR="008D2F31" w14:paraId="02CAE5CF" w14:textId="77777777" w:rsidTr="00276E82">
        <w:trPr>
          <w:trHeight w:val="344"/>
        </w:trPr>
        <w:tc>
          <w:tcPr>
            <w:tcW w:w="1701" w:type="dxa"/>
          </w:tcPr>
          <w:p w14:paraId="42F7EE96" w14:textId="77777777" w:rsidR="008D2F31" w:rsidRDefault="008D2F31">
            <w:pPr>
              <w:pStyle w:val="Default"/>
              <w:rPr>
                <w:sz w:val="20"/>
                <w:szCs w:val="20"/>
              </w:rPr>
            </w:pPr>
            <w:r>
              <w:rPr>
                <w:sz w:val="20"/>
                <w:szCs w:val="20"/>
              </w:rPr>
              <w:t xml:space="preserve">Community Consultation </w:t>
            </w:r>
          </w:p>
        </w:tc>
        <w:tc>
          <w:tcPr>
            <w:tcW w:w="2552" w:type="dxa"/>
          </w:tcPr>
          <w:p w14:paraId="3C88BDF8" w14:textId="77777777" w:rsidR="008D2F31" w:rsidRDefault="008D2F31" w:rsidP="001A439D">
            <w:pPr>
              <w:pStyle w:val="Default"/>
              <w:jc w:val="both"/>
              <w:rPr>
                <w:sz w:val="20"/>
                <w:szCs w:val="20"/>
              </w:rPr>
            </w:pPr>
            <w:r>
              <w:rPr>
                <w:sz w:val="20"/>
                <w:szCs w:val="20"/>
              </w:rPr>
              <w:t xml:space="preserve">Provide community with input into decision making </w:t>
            </w:r>
          </w:p>
        </w:tc>
        <w:tc>
          <w:tcPr>
            <w:tcW w:w="2564" w:type="dxa"/>
            <w:gridSpan w:val="2"/>
          </w:tcPr>
          <w:p w14:paraId="64ECA5E3" w14:textId="77777777" w:rsidR="008D2F31" w:rsidRDefault="008D2F31" w:rsidP="001A439D">
            <w:pPr>
              <w:pStyle w:val="Default"/>
              <w:jc w:val="both"/>
              <w:rPr>
                <w:sz w:val="20"/>
                <w:szCs w:val="20"/>
              </w:rPr>
            </w:pPr>
            <w:r>
              <w:rPr>
                <w:sz w:val="20"/>
                <w:szCs w:val="20"/>
              </w:rPr>
              <w:t xml:space="preserve">Consultation undertaken in accordance with Community Engagement Policy </w:t>
            </w:r>
          </w:p>
        </w:tc>
        <w:tc>
          <w:tcPr>
            <w:tcW w:w="3531" w:type="dxa"/>
          </w:tcPr>
          <w:p w14:paraId="65A4EAA7" w14:textId="77777777" w:rsidR="008D2F31" w:rsidRDefault="008D2F31" w:rsidP="001A439D">
            <w:pPr>
              <w:pStyle w:val="Default"/>
              <w:jc w:val="both"/>
              <w:rPr>
                <w:sz w:val="20"/>
                <w:szCs w:val="20"/>
              </w:rPr>
            </w:pPr>
            <w:r>
              <w:rPr>
                <w:sz w:val="20"/>
                <w:szCs w:val="20"/>
              </w:rPr>
              <w:t xml:space="preserve">Participants to abide by principles in Policy </w:t>
            </w:r>
          </w:p>
        </w:tc>
      </w:tr>
      <w:tr w:rsidR="00276E82" w:rsidRPr="008D2F31" w14:paraId="451635BD" w14:textId="77777777" w:rsidTr="00276E82">
        <w:trPr>
          <w:trHeight w:val="222"/>
        </w:trPr>
        <w:tc>
          <w:tcPr>
            <w:tcW w:w="10348" w:type="dxa"/>
            <w:gridSpan w:val="5"/>
            <w:shd w:val="clear" w:color="auto" w:fill="01B3D1"/>
          </w:tcPr>
          <w:p w14:paraId="0BC5FA0B" w14:textId="6DB15C8C" w:rsidR="00276E82" w:rsidRPr="008D2F31" w:rsidRDefault="00276E82" w:rsidP="00EE6DA5">
            <w:pPr>
              <w:pStyle w:val="Heading2"/>
              <w:ind w:left="22" w:hanging="22"/>
              <w:rPr>
                <w:b/>
                <w:bCs/>
                <w:color w:val="404040" w:themeColor="text1" w:themeTint="BF"/>
                <w:sz w:val="22"/>
                <w:szCs w:val="22"/>
              </w:rPr>
            </w:pPr>
            <w:bookmarkStart w:id="15" w:name="_Toc203487430"/>
            <w:r>
              <w:rPr>
                <w:b/>
                <w:bCs/>
                <w:color w:val="404040" w:themeColor="text1" w:themeTint="BF"/>
                <w:sz w:val="22"/>
                <w:szCs w:val="22"/>
              </w:rPr>
              <w:t>DEVELOPMENT SERVICES (</w:t>
            </w:r>
            <w:r w:rsidR="007A2860">
              <w:rPr>
                <w:b/>
                <w:bCs/>
                <w:color w:val="404040" w:themeColor="text1" w:themeTint="BF"/>
                <w:sz w:val="22"/>
                <w:szCs w:val="22"/>
              </w:rPr>
              <w:t>PLANNING</w:t>
            </w:r>
            <w:r>
              <w:rPr>
                <w:b/>
                <w:bCs/>
                <w:color w:val="404040" w:themeColor="text1" w:themeTint="BF"/>
                <w:sz w:val="22"/>
                <w:szCs w:val="22"/>
              </w:rPr>
              <w:t>)</w:t>
            </w:r>
            <w:bookmarkEnd w:id="15"/>
          </w:p>
        </w:tc>
      </w:tr>
      <w:tr w:rsidR="00276E82" w14:paraId="2B737BB0" w14:textId="77777777" w:rsidTr="00276E82">
        <w:trPr>
          <w:trHeight w:val="710"/>
        </w:trPr>
        <w:tc>
          <w:tcPr>
            <w:tcW w:w="1701" w:type="dxa"/>
          </w:tcPr>
          <w:p w14:paraId="55695378" w14:textId="6122840B" w:rsidR="00276E82" w:rsidRDefault="007A2860">
            <w:pPr>
              <w:pStyle w:val="Default"/>
              <w:rPr>
                <w:sz w:val="20"/>
                <w:szCs w:val="20"/>
              </w:rPr>
            </w:pPr>
            <w:r>
              <w:rPr>
                <w:sz w:val="20"/>
                <w:szCs w:val="20"/>
              </w:rPr>
              <w:t>Property Enquiry</w:t>
            </w:r>
            <w:r w:rsidR="00276E82">
              <w:rPr>
                <w:sz w:val="20"/>
                <w:szCs w:val="20"/>
              </w:rPr>
              <w:t xml:space="preserve"> </w:t>
            </w:r>
          </w:p>
        </w:tc>
        <w:tc>
          <w:tcPr>
            <w:tcW w:w="2552" w:type="dxa"/>
          </w:tcPr>
          <w:p w14:paraId="44B3FA2F" w14:textId="77777777" w:rsidR="00276E82" w:rsidRDefault="00276E82" w:rsidP="001A439D">
            <w:pPr>
              <w:pStyle w:val="Default"/>
              <w:jc w:val="both"/>
              <w:rPr>
                <w:sz w:val="20"/>
                <w:szCs w:val="20"/>
              </w:rPr>
            </w:pPr>
            <w:r>
              <w:rPr>
                <w:sz w:val="20"/>
                <w:szCs w:val="20"/>
              </w:rPr>
              <w:t xml:space="preserve">Respond to enquiries </w:t>
            </w:r>
          </w:p>
        </w:tc>
        <w:tc>
          <w:tcPr>
            <w:tcW w:w="2564" w:type="dxa"/>
            <w:gridSpan w:val="2"/>
          </w:tcPr>
          <w:p w14:paraId="4791C3E0" w14:textId="5EA50EF6" w:rsidR="00276E82" w:rsidRDefault="00276E82" w:rsidP="001A439D">
            <w:pPr>
              <w:pStyle w:val="Default"/>
              <w:jc w:val="both"/>
              <w:rPr>
                <w:sz w:val="20"/>
                <w:szCs w:val="20"/>
              </w:rPr>
            </w:pPr>
            <w:r>
              <w:rPr>
                <w:sz w:val="20"/>
                <w:szCs w:val="20"/>
              </w:rPr>
              <w:t>Staff are available for general planning and building enquiries during normal business hours</w:t>
            </w:r>
            <w:r w:rsidR="007A2860">
              <w:rPr>
                <w:sz w:val="20"/>
                <w:szCs w:val="20"/>
              </w:rPr>
              <w:t>.</w:t>
            </w:r>
          </w:p>
        </w:tc>
        <w:tc>
          <w:tcPr>
            <w:tcW w:w="3531" w:type="dxa"/>
          </w:tcPr>
          <w:p w14:paraId="3E144A4F" w14:textId="77777777" w:rsidR="00276E82" w:rsidRDefault="00276E82" w:rsidP="001A439D">
            <w:pPr>
              <w:pStyle w:val="Default"/>
              <w:jc w:val="both"/>
              <w:rPr>
                <w:sz w:val="20"/>
                <w:szCs w:val="20"/>
              </w:rPr>
            </w:pPr>
            <w:r>
              <w:rPr>
                <w:sz w:val="20"/>
                <w:szCs w:val="20"/>
              </w:rPr>
              <w:t xml:space="preserve">Complex enquiries or applications may require an appointment or incur a fee. Details may be taken for follow up or return call where immediate service cannot be provided. </w:t>
            </w:r>
          </w:p>
        </w:tc>
      </w:tr>
      <w:tr w:rsidR="00276E82" w14:paraId="58F1202B" w14:textId="77777777" w:rsidTr="00276E82">
        <w:trPr>
          <w:trHeight w:val="344"/>
        </w:trPr>
        <w:tc>
          <w:tcPr>
            <w:tcW w:w="1701" w:type="dxa"/>
          </w:tcPr>
          <w:p w14:paraId="085CD141" w14:textId="68F66BD1" w:rsidR="00276E82" w:rsidRDefault="007A2860">
            <w:pPr>
              <w:pStyle w:val="Default"/>
              <w:rPr>
                <w:sz w:val="20"/>
                <w:szCs w:val="20"/>
              </w:rPr>
            </w:pPr>
            <w:r>
              <w:rPr>
                <w:sz w:val="20"/>
                <w:szCs w:val="20"/>
              </w:rPr>
              <w:t>Planning Application</w:t>
            </w:r>
            <w:r w:rsidR="00276E82">
              <w:rPr>
                <w:sz w:val="20"/>
                <w:szCs w:val="20"/>
              </w:rPr>
              <w:t xml:space="preserve"> </w:t>
            </w:r>
          </w:p>
        </w:tc>
        <w:tc>
          <w:tcPr>
            <w:tcW w:w="2552" w:type="dxa"/>
          </w:tcPr>
          <w:p w14:paraId="6BD45492" w14:textId="4BE59DBE" w:rsidR="00276E82" w:rsidRDefault="007A2860" w:rsidP="001A439D">
            <w:pPr>
              <w:pStyle w:val="Default"/>
              <w:jc w:val="both"/>
              <w:rPr>
                <w:sz w:val="20"/>
                <w:szCs w:val="20"/>
              </w:rPr>
            </w:pPr>
            <w:r>
              <w:rPr>
                <w:sz w:val="20"/>
                <w:szCs w:val="20"/>
              </w:rPr>
              <w:t>Processing of applications and fees</w:t>
            </w:r>
            <w:r w:rsidR="00276E82">
              <w:rPr>
                <w:sz w:val="20"/>
                <w:szCs w:val="20"/>
              </w:rPr>
              <w:t xml:space="preserve"> </w:t>
            </w:r>
          </w:p>
        </w:tc>
        <w:tc>
          <w:tcPr>
            <w:tcW w:w="2564" w:type="dxa"/>
            <w:gridSpan w:val="2"/>
          </w:tcPr>
          <w:p w14:paraId="4BBD5A74" w14:textId="07216F3E" w:rsidR="00276E82" w:rsidRDefault="00B24477" w:rsidP="001A439D">
            <w:pPr>
              <w:pStyle w:val="Default"/>
              <w:jc w:val="both"/>
              <w:rPr>
                <w:sz w:val="20"/>
                <w:szCs w:val="20"/>
              </w:rPr>
            </w:pPr>
            <w:r>
              <w:rPr>
                <w:sz w:val="20"/>
                <w:szCs w:val="20"/>
              </w:rPr>
              <w:t>Staff will process application promptly and within the time frames stipulated by statutory requirements</w:t>
            </w:r>
            <w:r w:rsidR="00276E82">
              <w:rPr>
                <w:sz w:val="20"/>
                <w:szCs w:val="20"/>
              </w:rPr>
              <w:t xml:space="preserve"> </w:t>
            </w:r>
          </w:p>
        </w:tc>
        <w:tc>
          <w:tcPr>
            <w:tcW w:w="3531" w:type="dxa"/>
          </w:tcPr>
          <w:p w14:paraId="3A43DFE5" w14:textId="77777777" w:rsidR="00276E82" w:rsidRDefault="00276E82" w:rsidP="001A439D">
            <w:pPr>
              <w:pStyle w:val="Default"/>
              <w:jc w:val="both"/>
              <w:rPr>
                <w:sz w:val="20"/>
                <w:szCs w:val="20"/>
              </w:rPr>
            </w:pPr>
            <w:r>
              <w:rPr>
                <w:sz w:val="20"/>
                <w:szCs w:val="20"/>
              </w:rPr>
              <w:t xml:space="preserve">Application lodge and paid with concept plans and documents provided </w:t>
            </w:r>
          </w:p>
        </w:tc>
      </w:tr>
      <w:tr w:rsidR="00276E82" w14:paraId="51FB18DE" w14:textId="77777777" w:rsidTr="00276E82">
        <w:trPr>
          <w:trHeight w:val="344"/>
        </w:trPr>
        <w:tc>
          <w:tcPr>
            <w:tcW w:w="1701" w:type="dxa"/>
          </w:tcPr>
          <w:p w14:paraId="356BF281" w14:textId="25997843" w:rsidR="00276E82" w:rsidRDefault="007A2860">
            <w:pPr>
              <w:pStyle w:val="Default"/>
              <w:rPr>
                <w:sz w:val="20"/>
                <w:szCs w:val="20"/>
              </w:rPr>
            </w:pPr>
            <w:r>
              <w:rPr>
                <w:sz w:val="20"/>
                <w:szCs w:val="20"/>
              </w:rPr>
              <w:t>Application Update</w:t>
            </w:r>
          </w:p>
        </w:tc>
        <w:tc>
          <w:tcPr>
            <w:tcW w:w="2552" w:type="dxa"/>
          </w:tcPr>
          <w:p w14:paraId="09431363" w14:textId="2E4066FA" w:rsidR="00276E82" w:rsidRDefault="007A2860" w:rsidP="001A439D">
            <w:pPr>
              <w:pStyle w:val="Default"/>
              <w:jc w:val="both"/>
              <w:rPr>
                <w:sz w:val="20"/>
                <w:szCs w:val="20"/>
              </w:rPr>
            </w:pPr>
            <w:r>
              <w:rPr>
                <w:sz w:val="20"/>
                <w:szCs w:val="20"/>
              </w:rPr>
              <w:t>Provide confirmation to applicant the lodgement has been finalised and pending assessment</w:t>
            </w:r>
          </w:p>
        </w:tc>
        <w:tc>
          <w:tcPr>
            <w:tcW w:w="2564" w:type="dxa"/>
            <w:gridSpan w:val="2"/>
          </w:tcPr>
          <w:p w14:paraId="6D4B6C3E" w14:textId="32ED6F4B" w:rsidR="00276E82" w:rsidRDefault="007A2860" w:rsidP="001A439D">
            <w:pPr>
              <w:pStyle w:val="Default"/>
              <w:jc w:val="both"/>
              <w:rPr>
                <w:sz w:val="20"/>
                <w:szCs w:val="20"/>
              </w:rPr>
            </w:pPr>
            <w:r>
              <w:rPr>
                <w:sz w:val="20"/>
                <w:szCs w:val="20"/>
              </w:rPr>
              <w:t>Staff will provide confirmation with five (5) working days</w:t>
            </w:r>
          </w:p>
        </w:tc>
        <w:tc>
          <w:tcPr>
            <w:tcW w:w="3531" w:type="dxa"/>
          </w:tcPr>
          <w:p w14:paraId="018477F8" w14:textId="77777777" w:rsidR="00276E82" w:rsidRDefault="00276E82" w:rsidP="001A439D">
            <w:pPr>
              <w:pStyle w:val="Default"/>
              <w:jc w:val="both"/>
              <w:rPr>
                <w:sz w:val="20"/>
                <w:szCs w:val="20"/>
              </w:rPr>
            </w:pPr>
            <w:r>
              <w:rPr>
                <w:sz w:val="20"/>
                <w:szCs w:val="20"/>
              </w:rPr>
              <w:t xml:space="preserve">Incomplete applications may be returned or not accepted </w:t>
            </w:r>
          </w:p>
        </w:tc>
      </w:tr>
      <w:tr w:rsidR="00276E82" w14:paraId="0850C6B1" w14:textId="77777777" w:rsidTr="00276E82">
        <w:trPr>
          <w:gridAfter w:val="1"/>
          <w:wAfter w:w="3531" w:type="dxa"/>
          <w:trHeight w:val="710"/>
        </w:trPr>
        <w:tc>
          <w:tcPr>
            <w:tcW w:w="1701" w:type="dxa"/>
          </w:tcPr>
          <w:p w14:paraId="28F5EA32" w14:textId="6B7570A9" w:rsidR="00276E82" w:rsidRDefault="00276E82">
            <w:pPr>
              <w:pStyle w:val="Default"/>
              <w:rPr>
                <w:sz w:val="20"/>
                <w:szCs w:val="20"/>
              </w:rPr>
            </w:pPr>
            <w:r>
              <w:rPr>
                <w:sz w:val="20"/>
                <w:szCs w:val="20"/>
              </w:rPr>
              <w:t xml:space="preserve">Planning </w:t>
            </w:r>
            <w:r w:rsidR="007A2860">
              <w:rPr>
                <w:sz w:val="20"/>
                <w:szCs w:val="20"/>
              </w:rPr>
              <w:t>Approval</w:t>
            </w:r>
            <w:r>
              <w:rPr>
                <w:sz w:val="20"/>
                <w:szCs w:val="20"/>
              </w:rPr>
              <w:t xml:space="preserve"> </w:t>
            </w:r>
          </w:p>
        </w:tc>
        <w:tc>
          <w:tcPr>
            <w:tcW w:w="2552" w:type="dxa"/>
          </w:tcPr>
          <w:p w14:paraId="4285D37A" w14:textId="5DC3B9F7" w:rsidR="00276E82" w:rsidRDefault="007A2860" w:rsidP="001A439D">
            <w:pPr>
              <w:pStyle w:val="Default"/>
              <w:jc w:val="both"/>
              <w:rPr>
                <w:sz w:val="20"/>
                <w:szCs w:val="20"/>
              </w:rPr>
            </w:pPr>
            <w:r>
              <w:rPr>
                <w:sz w:val="20"/>
                <w:szCs w:val="20"/>
              </w:rPr>
              <w:t>Issue Planning Approval correspondence including conditions</w:t>
            </w:r>
          </w:p>
        </w:tc>
        <w:tc>
          <w:tcPr>
            <w:tcW w:w="2564" w:type="dxa"/>
            <w:gridSpan w:val="2"/>
          </w:tcPr>
          <w:p w14:paraId="473D9760" w14:textId="39EA5450" w:rsidR="00B24477" w:rsidRDefault="007A2860" w:rsidP="001A439D">
            <w:pPr>
              <w:pStyle w:val="Default"/>
              <w:jc w:val="both"/>
              <w:rPr>
                <w:sz w:val="20"/>
                <w:szCs w:val="20"/>
              </w:rPr>
            </w:pPr>
            <w:r>
              <w:rPr>
                <w:sz w:val="20"/>
                <w:szCs w:val="20"/>
              </w:rPr>
              <w:t xml:space="preserve">Letter of approval including conditions </w:t>
            </w:r>
            <w:r w:rsidR="00276E82">
              <w:rPr>
                <w:sz w:val="20"/>
                <w:szCs w:val="20"/>
              </w:rPr>
              <w:t xml:space="preserve">issued </w:t>
            </w:r>
            <w:r w:rsidR="00B24477">
              <w:rPr>
                <w:sz w:val="20"/>
                <w:szCs w:val="20"/>
              </w:rPr>
              <w:t>within time frame as stipulated by statutory requirements after complete application and fee payment is made.</w:t>
            </w:r>
          </w:p>
          <w:p w14:paraId="230EC2B8" w14:textId="20E51B76" w:rsidR="00276E82" w:rsidRDefault="00276E82" w:rsidP="001A439D">
            <w:pPr>
              <w:pStyle w:val="Default"/>
              <w:jc w:val="both"/>
              <w:rPr>
                <w:sz w:val="20"/>
                <w:szCs w:val="20"/>
              </w:rPr>
            </w:pPr>
          </w:p>
        </w:tc>
      </w:tr>
    </w:tbl>
    <w:tbl>
      <w:tblPr>
        <w:tblW w:w="103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2551"/>
        <w:gridCol w:w="2550"/>
        <w:gridCol w:w="3547"/>
      </w:tblGrid>
      <w:tr w:rsidR="00FE1021" w14:paraId="49EEEE7C" w14:textId="77777777" w:rsidTr="00B24477">
        <w:trPr>
          <w:trHeight w:val="710"/>
        </w:trPr>
        <w:tc>
          <w:tcPr>
            <w:tcW w:w="1696" w:type="dxa"/>
          </w:tcPr>
          <w:p w14:paraId="50EEE058" w14:textId="77777777" w:rsidR="00276E82" w:rsidRDefault="00276E82">
            <w:pPr>
              <w:pStyle w:val="Default"/>
              <w:rPr>
                <w:sz w:val="20"/>
                <w:szCs w:val="20"/>
              </w:rPr>
            </w:pPr>
            <w:r>
              <w:rPr>
                <w:sz w:val="20"/>
                <w:szCs w:val="20"/>
              </w:rPr>
              <w:t xml:space="preserve">DA Assessment </w:t>
            </w:r>
          </w:p>
        </w:tc>
        <w:tc>
          <w:tcPr>
            <w:tcW w:w="2551" w:type="dxa"/>
          </w:tcPr>
          <w:p w14:paraId="772161B6" w14:textId="77777777" w:rsidR="00276E82" w:rsidRDefault="00276E82" w:rsidP="001A439D">
            <w:pPr>
              <w:pStyle w:val="Default"/>
              <w:jc w:val="both"/>
              <w:rPr>
                <w:sz w:val="20"/>
                <w:szCs w:val="20"/>
              </w:rPr>
            </w:pPr>
            <w:r>
              <w:rPr>
                <w:sz w:val="20"/>
                <w:szCs w:val="20"/>
              </w:rPr>
              <w:t xml:space="preserve">Assessment of DAs </w:t>
            </w:r>
          </w:p>
        </w:tc>
        <w:tc>
          <w:tcPr>
            <w:tcW w:w="2550" w:type="dxa"/>
          </w:tcPr>
          <w:p w14:paraId="56AE89D6" w14:textId="2A47F1A8" w:rsidR="00276E82" w:rsidRDefault="00276E82" w:rsidP="001A439D">
            <w:pPr>
              <w:pStyle w:val="Default"/>
              <w:jc w:val="both"/>
              <w:rPr>
                <w:sz w:val="20"/>
                <w:szCs w:val="20"/>
              </w:rPr>
            </w:pPr>
            <w:r>
              <w:rPr>
                <w:sz w:val="20"/>
                <w:szCs w:val="20"/>
              </w:rPr>
              <w:t xml:space="preserve">Determinations will average 40 days or less (60 days or less for Section 4.46 Integrated </w:t>
            </w:r>
            <w:r w:rsidR="00FE1021">
              <w:rPr>
                <w:sz w:val="20"/>
                <w:szCs w:val="20"/>
              </w:rPr>
              <w:t>development)</w:t>
            </w:r>
            <w:r>
              <w:rPr>
                <w:sz w:val="20"/>
                <w:szCs w:val="20"/>
              </w:rPr>
              <w:t xml:space="preserve"> after complete application is lodged (90 days or less for Section 8.3 applications) </w:t>
            </w:r>
          </w:p>
        </w:tc>
        <w:tc>
          <w:tcPr>
            <w:tcW w:w="3546" w:type="dxa"/>
          </w:tcPr>
          <w:p w14:paraId="00EAC75D" w14:textId="77777777" w:rsidR="00276E82" w:rsidRDefault="00276E82" w:rsidP="001A439D">
            <w:pPr>
              <w:pStyle w:val="Default"/>
              <w:jc w:val="both"/>
              <w:rPr>
                <w:sz w:val="20"/>
                <w:szCs w:val="20"/>
              </w:rPr>
            </w:pPr>
            <w:r>
              <w:rPr>
                <w:sz w:val="20"/>
                <w:szCs w:val="20"/>
              </w:rPr>
              <w:t xml:space="preserve">Incomplete applications may be returned, rejected or refused if they do not meet requirements </w:t>
            </w:r>
          </w:p>
        </w:tc>
      </w:tr>
      <w:tr w:rsidR="00FE1021" w14:paraId="1B021609" w14:textId="77777777" w:rsidTr="00B24477">
        <w:trPr>
          <w:gridAfter w:val="1"/>
          <w:wAfter w:w="3546" w:type="dxa"/>
          <w:trHeight w:val="344"/>
        </w:trPr>
        <w:tc>
          <w:tcPr>
            <w:tcW w:w="1696" w:type="dxa"/>
          </w:tcPr>
          <w:p w14:paraId="47C99D3F" w14:textId="77777777" w:rsidR="00FE1021" w:rsidRDefault="00FE1021">
            <w:pPr>
              <w:pStyle w:val="Default"/>
              <w:rPr>
                <w:sz w:val="20"/>
                <w:szCs w:val="20"/>
              </w:rPr>
            </w:pPr>
            <w:r>
              <w:rPr>
                <w:sz w:val="20"/>
                <w:szCs w:val="20"/>
              </w:rPr>
              <w:t xml:space="preserve">Modification of Development Consent (4.55) </w:t>
            </w:r>
          </w:p>
        </w:tc>
        <w:tc>
          <w:tcPr>
            <w:tcW w:w="2551" w:type="dxa"/>
          </w:tcPr>
          <w:p w14:paraId="1CA266D6" w14:textId="77777777" w:rsidR="00FE1021" w:rsidRDefault="00FE1021" w:rsidP="001A439D">
            <w:pPr>
              <w:pStyle w:val="Default"/>
              <w:jc w:val="both"/>
              <w:rPr>
                <w:sz w:val="20"/>
                <w:szCs w:val="20"/>
              </w:rPr>
            </w:pPr>
            <w:r>
              <w:rPr>
                <w:sz w:val="20"/>
                <w:szCs w:val="20"/>
              </w:rPr>
              <w:t xml:space="preserve">Assessment of 4.55 applications </w:t>
            </w:r>
          </w:p>
        </w:tc>
        <w:tc>
          <w:tcPr>
            <w:tcW w:w="2550" w:type="dxa"/>
          </w:tcPr>
          <w:p w14:paraId="1D4FD744" w14:textId="50965806" w:rsidR="00FE1021" w:rsidRDefault="00FE1021" w:rsidP="001A439D">
            <w:pPr>
              <w:pStyle w:val="Default"/>
              <w:jc w:val="both"/>
              <w:rPr>
                <w:sz w:val="20"/>
                <w:szCs w:val="20"/>
              </w:rPr>
            </w:pPr>
            <w:r>
              <w:rPr>
                <w:sz w:val="20"/>
                <w:szCs w:val="20"/>
              </w:rPr>
              <w:t xml:space="preserve">Determinations will average </w:t>
            </w:r>
            <w:r w:rsidR="001A439D">
              <w:rPr>
                <w:sz w:val="20"/>
                <w:szCs w:val="20"/>
              </w:rPr>
              <w:t>forty (</w:t>
            </w:r>
            <w:r>
              <w:rPr>
                <w:sz w:val="20"/>
                <w:szCs w:val="20"/>
              </w:rPr>
              <w:t>40</w:t>
            </w:r>
            <w:r w:rsidR="001A439D">
              <w:rPr>
                <w:sz w:val="20"/>
                <w:szCs w:val="20"/>
              </w:rPr>
              <w:t>)</w:t>
            </w:r>
            <w:r>
              <w:rPr>
                <w:sz w:val="20"/>
                <w:szCs w:val="20"/>
              </w:rPr>
              <w:t xml:space="preserve"> days or less after complete application is lodged </w:t>
            </w:r>
          </w:p>
        </w:tc>
      </w:tr>
    </w:tbl>
    <w:tbl>
      <w:tblPr>
        <w:tblStyle w:val="TableGrid"/>
        <w:tblW w:w="10348" w:type="dxa"/>
        <w:tblInd w:w="-5" w:type="dxa"/>
        <w:tblBorders>
          <w:insideH w:val="none" w:sz="0" w:space="0" w:color="auto"/>
        </w:tblBorders>
        <w:shd w:val="clear" w:color="auto" w:fill="12DCFE"/>
        <w:tblLook w:val="04A0" w:firstRow="1" w:lastRow="0" w:firstColumn="1" w:lastColumn="0" w:noHBand="0" w:noVBand="1"/>
      </w:tblPr>
      <w:tblGrid>
        <w:gridCol w:w="1701"/>
        <w:gridCol w:w="2410"/>
        <w:gridCol w:w="2693"/>
        <w:gridCol w:w="3544"/>
      </w:tblGrid>
      <w:tr w:rsidR="00891CBC" w:rsidRPr="00891CBC" w14:paraId="6009E127" w14:textId="77777777" w:rsidTr="00C51442">
        <w:tc>
          <w:tcPr>
            <w:tcW w:w="1701" w:type="dxa"/>
            <w:shd w:val="clear" w:color="auto" w:fill="004550"/>
            <w:vAlign w:val="center"/>
          </w:tcPr>
          <w:p w14:paraId="391DE97C"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lastRenderedPageBreak/>
              <w:t>SERVICE</w:t>
            </w:r>
          </w:p>
        </w:tc>
        <w:tc>
          <w:tcPr>
            <w:tcW w:w="2410" w:type="dxa"/>
            <w:shd w:val="clear" w:color="auto" w:fill="004550"/>
            <w:vAlign w:val="center"/>
          </w:tcPr>
          <w:p w14:paraId="4B9311B6"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SUPPLIED</w:t>
            </w:r>
          </w:p>
        </w:tc>
        <w:tc>
          <w:tcPr>
            <w:tcW w:w="2693" w:type="dxa"/>
            <w:shd w:val="clear" w:color="auto" w:fill="004550"/>
            <w:vAlign w:val="center"/>
          </w:tcPr>
          <w:p w14:paraId="641B60E3"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STANDARD</w:t>
            </w:r>
          </w:p>
        </w:tc>
        <w:tc>
          <w:tcPr>
            <w:tcW w:w="3544" w:type="dxa"/>
            <w:shd w:val="clear" w:color="auto" w:fill="004550"/>
            <w:vAlign w:val="center"/>
          </w:tcPr>
          <w:p w14:paraId="0960C247"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CUSTOMER CONTRIBUTIONS</w:t>
            </w:r>
          </w:p>
        </w:tc>
      </w:tr>
    </w:tbl>
    <w:tbl>
      <w:tblPr>
        <w:tblW w:w="103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9"/>
        <w:gridCol w:w="2551"/>
        <w:gridCol w:w="2550"/>
        <w:gridCol w:w="3545"/>
      </w:tblGrid>
      <w:tr w:rsidR="00FE1021" w14:paraId="2D01BCCC" w14:textId="77777777" w:rsidTr="00B24477">
        <w:trPr>
          <w:gridAfter w:val="1"/>
          <w:wAfter w:w="3546" w:type="dxa"/>
          <w:trHeight w:val="344"/>
        </w:trPr>
        <w:tc>
          <w:tcPr>
            <w:tcW w:w="1696" w:type="dxa"/>
          </w:tcPr>
          <w:p w14:paraId="3A1411F0" w14:textId="77777777" w:rsidR="00FE1021" w:rsidRDefault="00FE1021">
            <w:pPr>
              <w:pStyle w:val="Default"/>
              <w:rPr>
                <w:sz w:val="20"/>
                <w:szCs w:val="20"/>
              </w:rPr>
            </w:pPr>
            <w:r>
              <w:rPr>
                <w:sz w:val="20"/>
                <w:szCs w:val="20"/>
              </w:rPr>
              <w:t xml:space="preserve">Review of Determination </w:t>
            </w:r>
          </w:p>
        </w:tc>
        <w:tc>
          <w:tcPr>
            <w:tcW w:w="2551" w:type="dxa"/>
          </w:tcPr>
          <w:p w14:paraId="2F0106A5" w14:textId="77777777" w:rsidR="00FE1021" w:rsidRDefault="00FE1021" w:rsidP="001A439D">
            <w:pPr>
              <w:pStyle w:val="Default"/>
              <w:jc w:val="both"/>
              <w:rPr>
                <w:sz w:val="20"/>
                <w:szCs w:val="20"/>
              </w:rPr>
            </w:pPr>
            <w:r>
              <w:rPr>
                <w:sz w:val="20"/>
                <w:szCs w:val="20"/>
              </w:rPr>
              <w:t xml:space="preserve">Assessment of Section 8.3 </w:t>
            </w:r>
          </w:p>
        </w:tc>
        <w:tc>
          <w:tcPr>
            <w:tcW w:w="2550" w:type="dxa"/>
          </w:tcPr>
          <w:p w14:paraId="5568B557" w14:textId="38B4C834" w:rsidR="00FE1021" w:rsidRDefault="00FE1021" w:rsidP="001A439D">
            <w:pPr>
              <w:pStyle w:val="Default"/>
              <w:jc w:val="both"/>
              <w:rPr>
                <w:sz w:val="20"/>
                <w:szCs w:val="20"/>
              </w:rPr>
            </w:pPr>
            <w:r>
              <w:rPr>
                <w:sz w:val="20"/>
                <w:szCs w:val="20"/>
              </w:rPr>
              <w:t xml:space="preserve">Determinations will average </w:t>
            </w:r>
            <w:r w:rsidR="001A439D">
              <w:rPr>
                <w:sz w:val="20"/>
                <w:szCs w:val="20"/>
              </w:rPr>
              <w:t>forty (</w:t>
            </w:r>
            <w:r>
              <w:rPr>
                <w:sz w:val="20"/>
                <w:szCs w:val="20"/>
              </w:rPr>
              <w:t>40</w:t>
            </w:r>
            <w:r w:rsidR="001A439D">
              <w:rPr>
                <w:sz w:val="20"/>
                <w:szCs w:val="20"/>
              </w:rPr>
              <w:t>)</w:t>
            </w:r>
            <w:r>
              <w:rPr>
                <w:sz w:val="20"/>
                <w:szCs w:val="20"/>
              </w:rPr>
              <w:t xml:space="preserve"> days or less after complete application is lodged </w:t>
            </w:r>
          </w:p>
        </w:tc>
      </w:tr>
      <w:tr w:rsidR="00FE1021" w14:paraId="6F2AA993" w14:textId="77777777" w:rsidTr="00B24477">
        <w:trPr>
          <w:trHeight w:val="516"/>
        </w:trPr>
        <w:tc>
          <w:tcPr>
            <w:tcW w:w="1696" w:type="dxa"/>
          </w:tcPr>
          <w:p w14:paraId="36B4B10E" w14:textId="77777777" w:rsidR="00FE1021" w:rsidRDefault="00FE1021">
            <w:pPr>
              <w:pStyle w:val="Default"/>
              <w:rPr>
                <w:sz w:val="20"/>
                <w:szCs w:val="20"/>
              </w:rPr>
            </w:pPr>
            <w:r>
              <w:rPr>
                <w:sz w:val="20"/>
                <w:szCs w:val="20"/>
              </w:rPr>
              <w:t xml:space="preserve">Construction Certificate </w:t>
            </w:r>
          </w:p>
        </w:tc>
        <w:tc>
          <w:tcPr>
            <w:tcW w:w="2551" w:type="dxa"/>
          </w:tcPr>
          <w:p w14:paraId="4CF942D9" w14:textId="77777777" w:rsidR="00FE1021" w:rsidRDefault="00FE1021" w:rsidP="001A439D">
            <w:pPr>
              <w:pStyle w:val="Default"/>
              <w:jc w:val="both"/>
              <w:rPr>
                <w:sz w:val="20"/>
                <w:szCs w:val="20"/>
              </w:rPr>
            </w:pPr>
            <w:r>
              <w:rPr>
                <w:sz w:val="20"/>
                <w:szCs w:val="20"/>
              </w:rPr>
              <w:t xml:space="preserve">Assessment and Issue of Construction Certificate </w:t>
            </w:r>
          </w:p>
        </w:tc>
        <w:tc>
          <w:tcPr>
            <w:tcW w:w="2550" w:type="dxa"/>
          </w:tcPr>
          <w:p w14:paraId="118653BB" w14:textId="6CF28702" w:rsidR="00FE1021" w:rsidRDefault="00FE1021" w:rsidP="001A439D">
            <w:pPr>
              <w:pStyle w:val="Default"/>
              <w:jc w:val="both"/>
              <w:rPr>
                <w:sz w:val="20"/>
                <w:szCs w:val="20"/>
              </w:rPr>
            </w:pPr>
            <w:r>
              <w:rPr>
                <w:sz w:val="20"/>
                <w:szCs w:val="20"/>
              </w:rPr>
              <w:t xml:space="preserve">Certificate issued </w:t>
            </w:r>
            <w:r w:rsidR="00B536DB">
              <w:rPr>
                <w:sz w:val="20"/>
                <w:szCs w:val="20"/>
              </w:rPr>
              <w:t>twenty-one</w:t>
            </w:r>
            <w:r w:rsidR="001A439D">
              <w:rPr>
                <w:sz w:val="20"/>
                <w:szCs w:val="20"/>
              </w:rPr>
              <w:t xml:space="preserve"> (</w:t>
            </w:r>
            <w:r>
              <w:rPr>
                <w:sz w:val="20"/>
                <w:szCs w:val="20"/>
              </w:rPr>
              <w:t>21</w:t>
            </w:r>
            <w:r w:rsidR="001A439D">
              <w:rPr>
                <w:sz w:val="20"/>
                <w:szCs w:val="20"/>
              </w:rPr>
              <w:t>)</w:t>
            </w:r>
            <w:r>
              <w:rPr>
                <w:sz w:val="20"/>
                <w:szCs w:val="20"/>
              </w:rPr>
              <w:t xml:space="preserve"> days after complete application is made </w:t>
            </w:r>
          </w:p>
        </w:tc>
        <w:tc>
          <w:tcPr>
            <w:tcW w:w="3546" w:type="dxa"/>
          </w:tcPr>
          <w:p w14:paraId="6946D8B1" w14:textId="77777777" w:rsidR="00FE1021" w:rsidRDefault="00FE1021" w:rsidP="001A439D">
            <w:pPr>
              <w:pStyle w:val="Default"/>
              <w:jc w:val="both"/>
              <w:rPr>
                <w:sz w:val="20"/>
                <w:szCs w:val="20"/>
              </w:rPr>
            </w:pPr>
            <w:r>
              <w:rPr>
                <w:sz w:val="20"/>
                <w:szCs w:val="20"/>
              </w:rPr>
              <w:t xml:space="preserve">Incomplete applications may be returned or refused if they do not meet requirements </w:t>
            </w:r>
          </w:p>
          <w:p w14:paraId="5DF3DB23" w14:textId="77777777" w:rsidR="00FE1021" w:rsidRDefault="00FE1021" w:rsidP="001A439D">
            <w:pPr>
              <w:pStyle w:val="Default"/>
              <w:jc w:val="both"/>
              <w:rPr>
                <w:sz w:val="20"/>
                <w:szCs w:val="20"/>
              </w:rPr>
            </w:pPr>
            <w:r>
              <w:rPr>
                <w:sz w:val="20"/>
                <w:szCs w:val="20"/>
              </w:rPr>
              <w:t xml:space="preserve">Guides and checklists available </w:t>
            </w:r>
          </w:p>
        </w:tc>
      </w:tr>
      <w:tr w:rsidR="00B24477" w14:paraId="3CF33382" w14:textId="77777777" w:rsidTr="00B24477">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trHeight w:val="344"/>
        </w:trPr>
        <w:tc>
          <w:tcPr>
            <w:tcW w:w="1700" w:type="dxa"/>
            <w:tcBorders>
              <w:top w:val="single" w:sz="4" w:space="0" w:color="auto"/>
              <w:left w:val="single" w:sz="4" w:space="0" w:color="auto"/>
              <w:bottom w:val="single" w:sz="4" w:space="0" w:color="auto"/>
              <w:right w:val="single" w:sz="4" w:space="0" w:color="auto"/>
            </w:tcBorders>
          </w:tcPr>
          <w:p w14:paraId="5DA7869E" w14:textId="77777777" w:rsidR="00B24477" w:rsidRDefault="00B24477" w:rsidP="00C51442">
            <w:pPr>
              <w:pStyle w:val="Default"/>
              <w:rPr>
                <w:sz w:val="20"/>
                <w:szCs w:val="20"/>
              </w:rPr>
            </w:pPr>
            <w:r>
              <w:rPr>
                <w:sz w:val="20"/>
                <w:szCs w:val="20"/>
              </w:rPr>
              <w:t xml:space="preserve">Unauthorised development </w:t>
            </w:r>
          </w:p>
        </w:tc>
        <w:tc>
          <w:tcPr>
            <w:tcW w:w="2551" w:type="dxa"/>
            <w:tcBorders>
              <w:top w:val="single" w:sz="4" w:space="0" w:color="auto"/>
              <w:left w:val="single" w:sz="4" w:space="0" w:color="auto"/>
              <w:bottom w:val="single" w:sz="4" w:space="0" w:color="auto"/>
              <w:right w:val="single" w:sz="4" w:space="0" w:color="auto"/>
            </w:tcBorders>
          </w:tcPr>
          <w:p w14:paraId="7EE4432C" w14:textId="77777777" w:rsidR="00B24477" w:rsidRDefault="00B24477" w:rsidP="00C51442">
            <w:pPr>
              <w:pStyle w:val="Default"/>
              <w:jc w:val="both"/>
              <w:rPr>
                <w:sz w:val="20"/>
                <w:szCs w:val="20"/>
              </w:rPr>
            </w:pPr>
            <w:r>
              <w:rPr>
                <w:sz w:val="20"/>
                <w:szCs w:val="20"/>
              </w:rPr>
              <w:t xml:space="preserve">Inspection of suspected illegal development </w:t>
            </w:r>
          </w:p>
        </w:tc>
        <w:tc>
          <w:tcPr>
            <w:tcW w:w="2549" w:type="dxa"/>
            <w:tcBorders>
              <w:top w:val="single" w:sz="4" w:space="0" w:color="auto"/>
              <w:left w:val="single" w:sz="4" w:space="0" w:color="auto"/>
              <w:bottom w:val="single" w:sz="4" w:space="0" w:color="auto"/>
              <w:right w:val="single" w:sz="4" w:space="0" w:color="auto"/>
            </w:tcBorders>
          </w:tcPr>
          <w:p w14:paraId="15F1DEC8" w14:textId="77777777" w:rsidR="00B24477" w:rsidRDefault="00B24477" w:rsidP="00C51442">
            <w:pPr>
              <w:pStyle w:val="Default"/>
              <w:jc w:val="both"/>
              <w:rPr>
                <w:sz w:val="20"/>
                <w:szCs w:val="20"/>
              </w:rPr>
            </w:pPr>
            <w:r>
              <w:rPr>
                <w:sz w:val="20"/>
                <w:szCs w:val="20"/>
              </w:rPr>
              <w:t xml:space="preserve">Action initiated within 1 week (or 5 business days </w:t>
            </w:r>
          </w:p>
        </w:tc>
        <w:tc>
          <w:tcPr>
            <w:tcW w:w="3543" w:type="dxa"/>
            <w:tcBorders>
              <w:top w:val="single" w:sz="4" w:space="0" w:color="auto"/>
              <w:left w:val="single" w:sz="4" w:space="0" w:color="auto"/>
              <w:bottom w:val="single" w:sz="4" w:space="0" w:color="auto"/>
              <w:right w:val="single" w:sz="4" w:space="0" w:color="auto"/>
            </w:tcBorders>
          </w:tcPr>
          <w:p w14:paraId="7AFC526E" w14:textId="77777777" w:rsidR="00B24477" w:rsidRDefault="00B24477" w:rsidP="00C51442">
            <w:pPr>
              <w:pStyle w:val="Default"/>
              <w:jc w:val="both"/>
              <w:rPr>
                <w:sz w:val="20"/>
                <w:szCs w:val="20"/>
              </w:rPr>
            </w:pPr>
            <w:r>
              <w:rPr>
                <w:sz w:val="20"/>
                <w:szCs w:val="20"/>
              </w:rPr>
              <w:t xml:space="preserve">Reports can be made in person, by phone or email, online or in writing </w:t>
            </w:r>
          </w:p>
        </w:tc>
      </w:tr>
      <w:tr w:rsidR="00B24477" w14:paraId="2292A284" w14:textId="77777777" w:rsidTr="00B24477">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1"/>
          <w:wAfter w:w="3545" w:type="dxa"/>
          <w:trHeight w:val="344"/>
        </w:trPr>
        <w:tc>
          <w:tcPr>
            <w:tcW w:w="1700" w:type="dxa"/>
            <w:tcBorders>
              <w:top w:val="single" w:sz="4" w:space="0" w:color="auto"/>
              <w:left w:val="single" w:sz="4" w:space="0" w:color="auto"/>
              <w:bottom w:val="single" w:sz="4" w:space="0" w:color="auto"/>
              <w:right w:val="single" w:sz="4" w:space="0" w:color="auto"/>
            </w:tcBorders>
          </w:tcPr>
          <w:p w14:paraId="590BCB48" w14:textId="77777777" w:rsidR="00B24477" w:rsidRDefault="00B24477" w:rsidP="00C51442">
            <w:pPr>
              <w:pStyle w:val="Default"/>
              <w:rPr>
                <w:sz w:val="20"/>
                <w:szCs w:val="20"/>
              </w:rPr>
            </w:pPr>
            <w:r>
              <w:rPr>
                <w:sz w:val="20"/>
                <w:szCs w:val="20"/>
              </w:rPr>
              <w:t xml:space="preserve">Development compliance </w:t>
            </w:r>
          </w:p>
        </w:tc>
        <w:tc>
          <w:tcPr>
            <w:tcW w:w="2551" w:type="dxa"/>
            <w:tcBorders>
              <w:top w:val="single" w:sz="4" w:space="0" w:color="auto"/>
              <w:left w:val="single" w:sz="4" w:space="0" w:color="auto"/>
              <w:bottom w:val="single" w:sz="4" w:space="0" w:color="auto"/>
              <w:right w:val="single" w:sz="4" w:space="0" w:color="auto"/>
            </w:tcBorders>
          </w:tcPr>
          <w:p w14:paraId="348266D1" w14:textId="77777777" w:rsidR="00B24477" w:rsidRDefault="00B24477" w:rsidP="00C51442">
            <w:pPr>
              <w:pStyle w:val="Default"/>
              <w:jc w:val="both"/>
              <w:rPr>
                <w:sz w:val="20"/>
                <w:szCs w:val="20"/>
              </w:rPr>
            </w:pPr>
            <w:r>
              <w:rPr>
                <w:sz w:val="20"/>
                <w:szCs w:val="20"/>
              </w:rPr>
              <w:t xml:space="preserve">Investigate non-compliance with development consent </w:t>
            </w:r>
          </w:p>
        </w:tc>
        <w:tc>
          <w:tcPr>
            <w:tcW w:w="2549" w:type="dxa"/>
            <w:tcBorders>
              <w:top w:val="single" w:sz="4" w:space="0" w:color="auto"/>
              <w:left w:val="single" w:sz="4" w:space="0" w:color="auto"/>
              <w:bottom w:val="single" w:sz="4" w:space="0" w:color="auto"/>
              <w:right w:val="single" w:sz="4" w:space="0" w:color="auto"/>
            </w:tcBorders>
          </w:tcPr>
          <w:p w14:paraId="09AF3BB7" w14:textId="77777777" w:rsidR="00B24477" w:rsidRDefault="00B24477" w:rsidP="00C51442">
            <w:pPr>
              <w:pStyle w:val="Default"/>
              <w:jc w:val="both"/>
              <w:rPr>
                <w:sz w:val="20"/>
                <w:szCs w:val="20"/>
              </w:rPr>
            </w:pPr>
            <w:r>
              <w:rPr>
                <w:sz w:val="20"/>
                <w:szCs w:val="20"/>
              </w:rPr>
              <w:t xml:space="preserve">Responded to within 2 weeks/ or 10 business days </w:t>
            </w:r>
          </w:p>
        </w:tc>
      </w:tr>
      <w:tr w:rsidR="00B24477" w14:paraId="0C5B4430" w14:textId="77777777" w:rsidTr="00B24477">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trHeight w:val="466"/>
        </w:trPr>
        <w:tc>
          <w:tcPr>
            <w:tcW w:w="1700" w:type="dxa"/>
            <w:tcBorders>
              <w:top w:val="single" w:sz="4" w:space="0" w:color="auto"/>
              <w:left w:val="single" w:sz="4" w:space="0" w:color="auto"/>
              <w:bottom w:val="single" w:sz="4" w:space="0" w:color="auto"/>
              <w:right w:val="single" w:sz="4" w:space="0" w:color="auto"/>
            </w:tcBorders>
          </w:tcPr>
          <w:p w14:paraId="6E715CEB" w14:textId="77777777" w:rsidR="00B24477" w:rsidRDefault="00B24477" w:rsidP="00C51442">
            <w:pPr>
              <w:pStyle w:val="Default"/>
              <w:rPr>
                <w:sz w:val="20"/>
                <w:szCs w:val="20"/>
              </w:rPr>
            </w:pPr>
            <w:r>
              <w:rPr>
                <w:sz w:val="20"/>
                <w:szCs w:val="20"/>
              </w:rPr>
              <w:t xml:space="preserve">Swimming pools and spa's </w:t>
            </w:r>
          </w:p>
        </w:tc>
        <w:tc>
          <w:tcPr>
            <w:tcW w:w="2551" w:type="dxa"/>
            <w:tcBorders>
              <w:top w:val="single" w:sz="4" w:space="0" w:color="auto"/>
              <w:left w:val="single" w:sz="4" w:space="0" w:color="auto"/>
              <w:bottom w:val="single" w:sz="4" w:space="0" w:color="auto"/>
              <w:right w:val="single" w:sz="4" w:space="0" w:color="auto"/>
            </w:tcBorders>
          </w:tcPr>
          <w:p w14:paraId="0E06A1B4" w14:textId="77777777" w:rsidR="00B24477" w:rsidRDefault="00B24477" w:rsidP="00C51442">
            <w:pPr>
              <w:pStyle w:val="Default"/>
              <w:jc w:val="both"/>
              <w:rPr>
                <w:sz w:val="20"/>
                <w:szCs w:val="20"/>
              </w:rPr>
            </w:pPr>
            <w:r>
              <w:rPr>
                <w:sz w:val="20"/>
                <w:szCs w:val="20"/>
              </w:rPr>
              <w:t xml:space="preserve">Inspection of swimming pools and spas - NSW Swimming Pool Act </w:t>
            </w:r>
          </w:p>
        </w:tc>
        <w:tc>
          <w:tcPr>
            <w:tcW w:w="2549" w:type="dxa"/>
            <w:tcBorders>
              <w:top w:val="single" w:sz="4" w:space="0" w:color="auto"/>
              <w:left w:val="single" w:sz="4" w:space="0" w:color="auto"/>
              <w:bottom w:val="single" w:sz="4" w:space="0" w:color="auto"/>
              <w:right w:val="single" w:sz="4" w:space="0" w:color="auto"/>
            </w:tcBorders>
          </w:tcPr>
          <w:p w14:paraId="2F763375" w14:textId="77777777" w:rsidR="00B24477" w:rsidRDefault="00B24477" w:rsidP="00C51442">
            <w:pPr>
              <w:pStyle w:val="Default"/>
              <w:jc w:val="both"/>
              <w:rPr>
                <w:sz w:val="20"/>
                <w:szCs w:val="20"/>
              </w:rPr>
            </w:pPr>
            <w:r>
              <w:rPr>
                <w:sz w:val="20"/>
                <w:szCs w:val="20"/>
              </w:rPr>
              <w:t xml:space="preserve">Swimming pool compliance certificate issued after satisfactory inspection within ten (10) working days </w:t>
            </w:r>
          </w:p>
        </w:tc>
        <w:tc>
          <w:tcPr>
            <w:tcW w:w="3543" w:type="dxa"/>
            <w:tcBorders>
              <w:top w:val="single" w:sz="4" w:space="0" w:color="auto"/>
              <w:left w:val="single" w:sz="4" w:space="0" w:color="auto"/>
              <w:bottom w:val="single" w:sz="4" w:space="0" w:color="auto"/>
              <w:right w:val="single" w:sz="4" w:space="0" w:color="auto"/>
            </w:tcBorders>
          </w:tcPr>
          <w:p w14:paraId="64A0EAC4" w14:textId="77777777" w:rsidR="00B24477" w:rsidRDefault="00B24477" w:rsidP="00C51442">
            <w:pPr>
              <w:pStyle w:val="Default"/>
              <w:jc w:val="both"/>
              <w:rPr>
                <w:sz w:val="20"/>
                <w:szCs w:val="20"/>
              </w:rPr>
            </w:pPr>
            <w:r>
              <w:rPr>
                <w:sz w:val="20"/>
                <w:szCs w:val="20"/>
              </w:rPr>
              <w:t xml:space="preserve">Inspection time booked and access provided for inspection </w:t>
            </w:r>
          </w:p>
        </w:tc>
      </w:tr>
      <w:tr w:rsidR="00B24477" w14:paraId="3A6394C6" w14:textId="77777777" w:rsidTr="00B24477">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trHeight w:val="344"/>
        </w:trPr>
        <w:tc>
          <w:tcPr>
            <w:tcW w:w="1700" w:type="dxa"/>
            <w:tcBorders>
              <w:top w:val="single" w:sz="4" w:space="0" w:color="auto"/>
              <w:left w:val="single" w:sz="4" w:space="0" w:color="auto"/>
              <w:bottom w:val="single" w:sz="4" w:space="0" w:color="auto"/>
              <w:right w:val="single" w:sz="4" w:space="0" w:color="auto"/>
            </w:tcBorders>
          </w:tcPr>
          <w:p w14:paraId="245396E4" w14:textId="77777777" w:rsidR="00B24477" w:rsidRDefault="00B24477" w:rsidP="00C51442">
            <w:pPr>
              <w:pStyle w:val="Default"/>
              <w:rPr>
                <w:sz w:val="20"/>
                <w:szCs w:val="20"/>
              </w:rPr>
            </w:pPr>
            <w:r>
              <w:rPr>
                <w:sz w:val="20"/>
                <w:szCs w:val="20"/>
              </w:rPr>
              <w:t xml:space="preserve">Outstanding Health and Building Notices (OHBN's) Sec 735A Certificates </w:t>
            </w:r>
          </w:p>
        </w:tc>
        <w:tc>
          <w:tcPr>
            <w:tcW w:w="2551" w:type="dxa"/>
            <w:tcBorders>
              <w:top w:val="single" w:sz="4" w:space="0" w:color="auto"/>
              <w:left w:val="single" w:sz="4" w:space="0" w:color="auto"/>
              <w:bottom w:val="single" w:sz="4" w:space="0" w:color="auto"/>
              <w:right w:val="single" w:sz="4" w:space="0" w:color="auto"/>
            </w:tcBorders>
          </w:tcPr>
          <w:p w14:paraId="35D07E2C" w14:textId="77777777" w:rsidR="00B24477" w:rsidRDefault="00B24477" w:rsidP="00C51442">
            <w:pPr>
              <w:pStyle w:val="Default"/>
              <w:jc w:val="both"/>
              <w:rPr>
                <w:sz w:val="20"/>
                <w:szCs w:val="20"/>
              </w:rPr>
            </w:pPr>
            <w:r>
              <w:rPr>
                <w:sz w:val="20"/>
                <w:szCs w:val="20"/>
              </w:rPr>
              <w:t xml:space="preserve">Issue of Certificate </w:t>
            </w:r>
          </w:p>
        </w:tc>
        <w:tc>
          <w:tcPr>
            <w:tcW w:w="2549" w:type="dxa"/>
            <w:tcBorders>
              <w:top w:val="single" w:sz="4" w:space="0" w:color="auto"/>
              <w:left w:val="single" w:sz="4" w:space="0" w:color="auto"/>
              <w:bottom w:val="single" w:sz="4" w:space="0" w:color="auto"/>
              <w:right w:val="single" w:sz="4" w:space="0" w:color="auto"/>
            </w:tcBorders>
          </w:tcPr>
          <w:p w14:paraId="1A85338E" w14:textId="77777777" w:rsidR="00B24477" w:rsidRDefault="00B24477" w:rsidP="00C51442">
            <w:pPr>
              <w:pStyle w:val="Default"/>
              <w:jc w:val="both"/>
              <w:rPr>
                <w:sz w:val="20"/>
                <w:szCs w:val="20"/>
              </w:rPr>
            </w:pPr>
            <w:r>
              <w:rPr>
                <w:sz w:val="20"/>
                <w:szCs w:val="20"/>
              </w:rPr>
              <w:t xml:space="preserve">Issued within ten (10) working days </w:t>
            </w:r>
          </w:p>
        </w:tc>
        <w:tc>
          <w:tcPr>
            <w:tcW w:w="3543" w:type="dxa"/>
            <w:tcBorders>
              <w:top w:val="single" w:sz="4" w:space="0" w:color="auto"/>
              <w:left w:val="single" w:sz="4" w:space="0" w:color="auto"/>
              <w:bottom w:val="single" w:sz="4" w:space="0" w:color="auto"/>
              <w:right w:val="single" w:sz="4" w:space="0" w:color="auto"/>
            </w:tcBorders>
          </w:tcPr>
          <w:p w14:paraId="031792B3" w14:textId="77777777" w:rsidR="00B24477" w:rsidRDefault="00B24477" w:rsidP="00C51442">
            <w:pPr>
              <w:pStyle w:val="Default"/>
              <w:jc w:val="both"/>
              <w:rPr>
                <w:sz w:val="20"/>
                <w:szCs w:val="20"/>
              </w:rPr>
            </w:pPr>
            <w:r>
              <w:rPr>
                <w:sz w:val="20"/>
                <w:szCs w:val="20"/>
              </w:rPr>
              <w:t xml:space="preserve">Completed application lodged </w:t>
            </w:r>
          </w:p>
        </w:tc>
      </w:tr>
      <w:tr w:rsidR="00FE1021" w14:paraId="358E5C7B" w14:textId="77777777" w:rsidTr="00331675">
        <w:trPr>
          <w:gridAfter w:val="1"/>
          <w:wAfter w:w="3546" w:type="dxa"/>
          <w:trHeight w:val="465"/>
        </w:trPr>
        <w:tc>
          <w:tcPr>
            <w:tcW w:w="1696" w:type="dxa"/>
            <w:tcBorders>
              <w:bottom w:val="single" w:sz="4" w:space="0" w:color="auto"/>
            </w:tcBorders>
          </w:tcPr>
          <w:p w14:paraId="52B860C4" w14:textId="77777777" w:rsidR="00FE1021" w:rsidRDefault="00FE1021">
            <w:pPr>
              <w:pStyle w:val="Default"/>
              <w:rPr>
                <w:sz w:val="20"/>
                <w:szCs w:val="20"/>
              </w:rPr>
            </w:pPr>
            <w:r>
              <w:rPr>
                <w:sz w:val="20"/>
                <w:szCs w:val="20"/>
              </w:rPr>
              <w:t xml:space="preserve">Complying Development Certificate </w:t>
            </w:r>
          </w:p>
        </w:tc>
        <w:tc>
          <w:tcPr>
            <w:tcW w:w="2551" w:type="dxa"/>
            <w:tcBorders>
              <w:bottom w:val="single" w:sz="4" w:space="0" w:color="auto"/>
            </w:tcBorders>
          </w:tcPr>
          <w:p w14:paraId="06651C7E" w14:textId="77777777" w:rsidR="00FE1021" w:rsidRDefault="00FE1021" w:rsidP="001A439D">
            <w:pPr>
              <w:pStyle w:val="Default"/>
              <w:jc w:val="both"/>
              <w:rPr>
                <w:sz w:val="20"/>
                <w:szCs w:val="20"/>
              </w:rPr>
            </w:pPr>
            <w:r>
              <w:rPr>
                <w:sz w:val="20"/>
                <w:szCs w:val="20"/>
              </w:rPr>
              <w:t xml:space="preserve">Assessment and Issue of Complying Development Certificate </w:t>
            </w:r>
          </w:p>
        </w:tc>
        <w:tc>
          <w:tcPr>
            <w:tcW w:w="2550" w:type="dxa"/>
            <w:tcBorders>
              <w:bottom w:val="single" w:sz="4" w:space="0" w:color="auto"/>
            </w:tcBorders>
          </w:tcPr>
          <w:p w14:paraId="7002C6B7" w14:textId="1BE853CA" w:rsidR="00FE1021" w:rsidRDefault="00FE1021" w:rsidP="001A439D">
            <w:pPr>
              <w:pStyle w:val="Default"/>
              <w:jc w:val="both"/>
              <w:rPr>
                <w:sz w:val="20"/>
                <w:szCs w:val="20"/>
              </w:rPr>
            </w:pPr>
            <w:r>
              <w:rPr>
                <w:sz w:val="20"/>
                <w:szCs w:val="20"/>
              </w:rPr>
              <w:t>Certificate issued within EP</w:t>
            </w:r>
            <w:r w:rsidR="00B536DB">
              <w:rPr>
                <w:sz w:val="20"/>
                <w:szCs w:val="20"/>
              </w:rPr>
              <w:t xml:space="preserve"> &amp; </w:t>
            </w:r>
            <w:r>
              <w:rPr>
                <w:sz w:val="20"/>
                <w:szCs w:val="20"/>
              </w:rPr>
              <w:t xml:space="preserve">A </w:t>
            </w:r>
            <w:r w:rsidR="00B536DB">
              <w:rPr>
                <w:sz w:val="20"/>
                <w:szCs w:val="20"/>
              </w:rPr>
              <w:t>A</w:t>
            </w:r>
            <w:r>
              <w:rPr>
                <w:sz w:val="20"/>
                <w:szCs w:val="20"/>
              </w:rPr>
              <w:t xml:space="preserve">ct timeframes of specified development after complete application is made </w:t>
            </w:r>
          </w:p>
        </w:tc>
      </w:tr>
      <w:tr w:rsidR="00FE1021" w14:paraId="57C941A0" w14:textId="77777777" w:rsidTr="00B24477">
        <w:trPr>
          <w:gridAfter w:val="1"/>
          <w:wAfter w:w="3546" w:type="dxa"/>
          <w:trHeight w:val="222"/>
        </w:trPr>
        <w:tc>
          <w:tcPr>
            <w:tcW w:w="1696" w:type="dxa"/>
          </w:tcPr>
          <w:p w14:paraId="317EBA38" w14:textId="77777777" w:rsidR="00FE1021" w:rsidRDefault="00FE1021">
            <w:pPr>
              <w:pStyle w:val="Default"/>
              <w:rPr>
                <w:sz w:val="20"/>
                <w:szCs w:val="20"/>
              </w:rPr>
            </w:pPr>
            <w:r>
              <w:rPr>
                <w:sz w:val="20"/>
                <w:szCs w:val="20"/>
              </w:rPr>
              <w:t xml:space="preserve">Subdivision Certification </w:t>
            </w:r>
          </w:p>
        </w:tc>
        <w:tc>
          <w:tcPr>
            <w:tcW w:w="2551" w:type="dxa"/>
          </w:tcPr>
          <w:p w14:paraId="65BAC085" w14:textId="77777777" w:rsidR="00FE1021" w:rsidRDefault="00FE1021" w:rsidP="001A439D">
            <w:pPr>
              <w:pStyle w:val="Default"/>
              <w:jc w:val="both"/>
              <w:rPr>
                <w:sz w:val="20"/>
                <w:szCs w:val="20"/>
              </w:rPr>
            </w:pPr>
            <w:r>
              <w:rPr>
                <w:sz w:val="20"/>
                <w:szCs w:val="20"/>
              </w:rPr>
              <w:t xml:space="preserve">Issue of subdivision certificate </w:t>
            </w:r>
          </w:p>
        </w:tc>
        <w:tc>
          <w:tcPr>
            <w:tcW w:w="2550" w:type="dxa"/>
          </w:tcPr>
          <w:p w14:paraId="4878A7C6" w14:textId="51764E2D" w:rsidR="00FE1021" w:rsidRDefault="00FE1021" w:rsidP="001A439D">
            <w:pPr>
              <w:pStyle w:val="Default"/>
              <w:jc w:val="both"/>
              <w:rPr>
                <w:sz w:val="20"/>
                <w:szCs w:val="20"/>
              </w:rPr>
            </w:pPr>
            <w:r>
              <w:rPr>
                <w:sz w:val="20"/>
                <w:szCs w:val="20"/>
              </w:rPr>
              <w:t>Certificate issued ten</w:t>
            </w:r>
            <w:r w:rsidR="00B536DB">
              <w:rPr>
                <w:sz w:val="20"/>
                <w:szCs w:val="20"/>
              </w:rPr>
              <w:t xml:space="preserve"> (10)</w:t>
            </w:r>
            <w:r>
              <w:rPr>
                <w:sz w:val="20"/>
                <w:szCs w:val="20"/>
              </w:rPr>
              <w:t xml:space="preserve"> days after complete request is received </w:t>
            </w:r>
          </w:p>
        </w:tc>
      </w:tr>
    </w:tbl>
    <w:tbl>
      <w:tblPr>
        <w:tblStyle w:val="TableGrid"/>
        <w:tblW w:w="10348"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48"/>
      </w:tblGrid>
      <w:tr w:rsidR="00FE1021" w:rsidRPr="008D2F31" w14:paraId="060B1511" w14:textId="77777777" w:rsidTr="00331675">
        <w:trPr>
          <w:trHeight w:val="222"/>
        </w:trPr>
        <w:tc>
          <w:tcPr>
            <w:tcW w:w="10348" w:type="dxa"/>
            <w:tcBorders>
              <w:top w:val="nil"/>
              <w:bottom w:val="nil"/>
            </w:tcBorders>
            <w:shd w:val="clear" w:color="auto" w:fill="01B3D1"/>
          </w:tcPr>
          <w:p w14:paraId="52A45985" w14:textId="3F92F040" w:rsidR="00FE1021" w:rsidRPr="008D2F31" w:rsidRDefault="00FE1021" w:rsidP="00EE6DA5">
            <w:pPr>
              <w:pStyle w:val="Heading2"/>
              <w:ind w:left="22" w:hanging="22"/>
              <w:rPr>
                <w:b/>
                <w:bCs/>
                <w:color w:val="404040" w:themeColor="text1" w:themeTint="BF"/>
                <w:sz w:val="22"/>
                <w:szCs w:val="22"/>
              </w:rPr>
            </w:pPr>
            <w:bookmarkStart w:id="16" w:name="_Toc203487431"/>
            <w:bookmarkStart w:id="17" w:name="_Hlk203555848"/>
            <w:r>
              <w:rPr>
                <w:b/>
                <w:bCs/>
                <w:color w:val="404040" w:themeColor="text1" w:themeTint="BF"/>
                <w:sz w:val="22"/>
                <w:szCs w:val="22"/>
              </w:rPr>
              <w:t>DEVELOPMENT SERVICES (</w:t>
            </w:r>
            <w:r w:rsidR="00B24477">
              <w:rPr>
                <w:b/>
                <w:bCs/>
                <w:color w:val="404040" w:themeColor="text1" w:themeTint="BF"/>
                <w:sz w:val="22"/>
                <w:szCs w:val="22"/>
              </w:rPr>
              <w:t>BUILDING</w:t>
            </w:r>
            <w:r>
              <w:rPr>
                <w:b/>
                <w:bCs/>
                <w:color w:val="404040" w:themeColor="text1" w:themeTint="BF"/>
                <w:sz w:val="22"/>
                <w:szCs w:val="22"/>
              </w:rPr>
              <w:t>)</w:t>
            </w:r>
            <w:bookmarkEnd w:id="16"/>
          </w:p>
        </w:tc>
      </w:tr>
    </w:tbl>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698"/>
        <w:gridCol w:w="2410"/>
        <w:gridCol w:w="2692"/>
        <w:gridCol w:w="3548"/>
      </w:tblGrid>
      <w:tr w:rsidR="00331675" w14:paraId="645C0020" w14:textId="77777777" w:rsidTr="00B8639A">
        <w:trPr>
          <w:trHeight w:val="344"/>
        </w:trPr>
        <w:tc>
          <w:tcPr>
            <w:tcW w:w="1698" w:type="dxa"/>
            <w:tcBorders>
              <w:top w:val="single" w:sz="4" w:space="0" w:color="auto"/>
              <w:left w:val="single" w:sz="4" w:space="0" w:color="auto"/>
              <w:bottom w:val="single" w:sz="4" w:space="0" w:color="auto"/>
              <w:right w:val="single" w:sz="4" w:space="0" w:color="auto"/>
            </w:tcBorders>
          </w:tcPr>
          <w:p w14:paraId="75E0E19B" w14:textId="27450544" w:rsidR="00FE1021" w:rsidRDefault="00B24477">
            <w:pPr>
              <w:pStyle w:val="Default"/>
              <w:rPr>
                <w:sz w:val="20"/>
                <w:szCs w:val="20"/>
              </w:rPr>
            </w:pPr>
            <w:bookmarkStart w:id="18" w:name="_Hlk203553016"/>
            <w:bookmarkEnd w:id="17"/>
            <w:r>
              <w:rPr>
                <w:sz w:val="20"/>
                <w:szCs w:val="20"/>
              </w:rPr>
              <w:t>Application for Building Permit</w:t>
            </w:r>
            <w:r w:rsidR="00FE1021">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tcPr>
          <w:p w14:paraId="4F3BE6F3" w14:textId="7C139573" w:rsidR="00FE1021" w:rsidRDefault="00B24477" w:rsidP="00B536DB">
            <w:pPr>
              <w:pStyle w:val="Default"/>
              <w:jc w:val="both"/>
              <w:rPr>
                <w:sz w:val="20"/>
                <w:szCs w:val="20"/>
              </w:rPr>
            </w:pPr>
            <w:r>
              <w:rPr>
                <w:sz w:val="20"/>
                <w:szCs w:val="20"/>
              </w:rPr>
              <w:t>Process application and fees</w:t>
            </w:r>
          </w:p>
        </w:tc>
        <w:tc>
          <w:tcPr>
            <w:tcW w:w="2692" w:type="dxa"/>
            <w:tcBorders>
              <w:top w:val="single" w:sz="4" w:space="0" w:color="auto"/>
              <w:left w:val="single" w:sz="4" w:space="0" w:color="auto"/>
              <w:bottom w:val="single" w:sz="4" w:space="0" w:color="auto"/>
              <w:right w:val="single" w:sz="4" w:space="0" w:color="auto"/>
            </w:tcBorders>
          </w:tcPr>
          <w:p w14:paraId="4817EAFE" w14:textId="4D0BCB18" w:rsidR="00FE1021" w:rsidRDefault="00B24477" w:rsidP="00B536DB">
            <w:pPr>
              <w:pStyle w:val="Default"/>
              <w:jc w:val="both"/>
              <w:rPr>
                <w:sz w:val="20"/>
                <w:szCs w:val="20"/>
              </w:rPr>
            </w:pPr>
            <w:r>
              <w:rPr>
                <w:sz w:val="20"/>
                <w:szCs w:val="20"/>
              </w:rPr>
              <w:t>Staff will process application promptly and within the time frames stipulated by statutory requirements</w:t>
            </w:r>
          </w:p>
        </w:tc>
        <w:tc>
          <w:tcPr>
            <w:tcW w:w="3548" w:type="dxa"/>
            <w:tcBorders>
              <w:top w:val="single" w:sz="4" w:space="0" w:color="auto"/>
              <w:left w:val="single" w:sz="4" w:space="0" w:color="auto"/>
              <w:bottom w:val="single" w:sz="4" w:space="0" w:color="auto"/>
              <w:right w:val="single" w:sz="4" w:space="0" w:color="auto"/>
            </w:tcBorders>
          </w:tcPr>
          <w:p w14:paraId="589EEFA2" w14:textId="64AD1204" w:rsidR="00FE1021" w:rsidRDefault="00B24477" w:rsidP="00B536DB">
            <w:pPr>
              <w:pStyle w:val="Default"/>
              <w:jc w:val="both"/>
              <w:rPr>
                <w:sz w:val="20"/>
                <w:szCs w:val="20"/>
              </w:rPr>
            </w:pPr>
            <w:r>
              <w:rPr>
                <w:sz w:val="20"/>
                <w:szCs w:val="20"/>
              </w:rPr>
              <w:t>Complete application and payment of fees in a timely manner</w:t>
            </w:r>
            <w:r w:rsidR="00FE1021">
              <w:rPr>
                <w:sz w:val="20"/>
                <w:szCs w:val="20"/>
              </w:rPr>
              <w:t xml:space="preserve"> </w:t>
            </w:r>
          </w:p>
        </w:tc>
      </w:tr>
      <w:tr w:rsidR="00B8639A" w14:paraId="415E2075" w14:textId="77777777" w:rsidTr="00B8639A">
        <w:trPr>
          <w:trHeight w:val="344"/>
        </w:trPr>
        <w:tc>
          <w:tcPr>
            <w:tcW w:w="1698" w:type="dxa"/>
            <w:tcBorders>
              <w:top w:val="single" w:sz="4" w:space="0" w:color="auto"/>
              <w:left w:val="single" w:sz="4" w:space="0" w:color="auto"/>
              <w:bottom w:val="single" w:sz="4" w:space="0" w:color="auto"/>
              <w:right w:val="single" w:sz="4" w:space="0" w:color="auto"/>
            </w:tcBorders>
          </w:tcPr>
          <w:p w14:paraId="387DC981" w14:textId="3585FBAC" w:rsidR="00993C7A" w:rsidRDefault="00993C7A">
            <w:pPr>
              <w:pStyle w:val="Default"/>
              <w:rPr>
                <w:sz w:val="20"/>
                <w:szCs w:val="20"/>
              </w:rPr>
            </w:pPr>
            <w:r>
              <w:rPr>
                <w:sz w:val="20"/>
                <w:szCs w:val="20"/>
              </w:rPr>
              <w:t xml:space="preserve">Archive Search </w:t>
            </w:r>
          </w:p>
        </w:tc>
        <w:tc>
          <w:tcPr>
            <w:tcW w:w="2410" w:type="dxa"/>
            <w:tcBorders>
              <w:top w:val="single" w:sz="4" w:space="0" w:color="auto"/>
              <w:left w:val="single" w:sz="4" w:space="0" w:color="auto"/>
              <w:bottom w:val="single" w:sz="4" w:space="0" w:color="auto"/>
              <w:right w:val="single" w:sz="4" w:space="0" w:color="auto"/>
            </w:tcBorders>
          </w:tcPr>
          <w:p w14:paraId="4CA839B2" w14:textId="2E4F9BAA" w:rsidR="00993C7A" w:rsidRDefault="00993C7A" w:rsidP="00B536DB">
            <w:pPr>
              <w:pStyle w:val="Default"/>
              <w:jc w:val="both"/>
              <w:rPr>
                <w:sz w:val="20"/>
                <w:szCs w:val="20"/>
              </w:rPr>
            </w:pPr>
            <w:r>
              <w:rPr>
                <w:sz w:val="20"/>
                <w:szCs w:val="20"/>
              </w:rPr>
              <w:t xml:space="preserve">Conduct search of </w:t>
            </w:r>
          </w:p>
        </w:tc>
        <w:tc>
          <w:tcPr>
            <w:tcW w:w="2692" w:type="dxa"/>
            <w:tcBorders>
              <w:top w:val="single" w:sz="4" w:space="0" w:color="auto"/>
              <w:left w:val="single" w:sz="4" w:space="0" w:color="auto"/>
              <w:bottom w:val="single" w:sz="4" w:space="0" w:color="auto"/>
              <w:right w:val="single" w:sz="4" w:space="0" w:color="auto"/>
            </w:tcBorders>
          </w:tcPr>
          <w:p w14:paraId="51F9A0B1" w14:textId="4FA82ABF" w:rsidR="00993C7A" w:rsidRDefault="00993C7A" w:rsidP="00B536DB">
            <w:pPr>
              <w:pStyle w:val="Default"/>
              <w:jc w:val="both"/>
              <w:rPr>
                <w:sz w:val="20"/>
                <w:szCs w:val="20"/>
              </w:rPr>
            </w:pPr>
            <w:r>
              <w:rPr>
                <w:sz w:val="20"/>
                <w:szCs w:val="20"/>
              </w:rPr>
              <w:t>Responded to within two (2) weeks/ or ten (10) business days</w:t>
            </w:r>
            <w:r>
              <w:rPr>
                <w:sz w:val="20"/>
                <w:szCs w:val="20"/>
              </w:rPr>
              <w:t xml:space="preserve"> on receipt of completed application and payment of fees</w:t>
            </w:r>
          </w:p>
        </w:tc>
        <w:tc>
          <w:tcPr>
            <w:tcW w:w="3548" w:type="dxa"/>
            <w:tcBorders>
              <w:top w:val="single" w:sz="4" w:space="0" w:color="auto"/>
              <w:left w:val="single" w:sz="4" w:space="0" w:color="auto"/>
              <w:bottom w:val="single" w:sz="4" w:space="0" w:color="auto"/>
              <w:right w:val="single" w:sz="4" w:space="0" w:color="auto"/>
            </w:tcBorders>
          </w:tcPr>
          <w:p w14:paraId="6CBA47B7" w14:textId="41391AA2" w:rsidR="00993C7A" w:rsidRDefault="00993C7A" w:rsidP="00B536DB">
            <w:pPr>
              <w:pStyle w:val="Default"/>
              <w:jc w:val="both"/>
              <w:rPr>
                <w:sz w:val="20"/>
                <w:szCs w:val="20"/>
              </w:rPr>
            </w:pPr>
            <w:r>
              <w:rPr>
                <w:sz w:val="20"/>
                <w:szCs w:val="20"/>
              </w:rPr>
              <w:t>Complete application and remit payment of fees</w:t>
            </w:r>
          </w:p>
        </w:tc>
      </w:tr>
      <w:tr w:rsidR="00993C7A" w14:paraId="4F6A2010" w14:textId="77777777" w:rsidTr="00B8639A">
        <w:trPr>
          <w:trHeight w:val="466"/>
        </w:trPr>
        <w:tc>
          <w:tcPr>
            <w:tcW w:w="1698" w:type="dxa"/>
            <w:tcBorders>
              <w:top w:val="single" w:sz="4" w:space="0" w:color="auto"/>
              <w:left w:val="single" w:sz="4" w:space="0" w:color="auto"/>
              <w:bottom w:val="single" w:sz="4" w:space="0" w:color="auto"/>
              <w:right w:val="single" w:sz="4" w:space="0" w:color="auto"/>
            </w:tcBorders>
          </w:tcPr>
          <w:p w14:paraId="360E4991" w14:textId="3122D2EB" w:rsidR="00993C7A" w:rsidRDefault="00993C7A">
            <w:pPr>
              <w:pStyle w:val="Default"/>
              <w:rPr>
                <w:sz w:val="20"/>
                <w:szCs w:val="20"/>
              </w:rPr>
            </w:pPr>
            <w:r>
              <w:rPr>
                <w:sz w:val="20"/>
                <w:szCs w:val="20"/>
              </w:rPr>
              <w:t>Building Enquiry</w:t>
            </w:r>
          </w:p>
        </w:tc>
        <w:tc>
          <w:tcPr>
            <w:tcW w:w="2410" w:type="dxa"/>
            <w:tcBorders>
              <w:top w:val="single" w:sz="4" w:space="0" w:color="auto"/>
              <w:left w:val="single" w:sz="4" w:space="0" w:color="auto"/>
              <w:bottom w:val="single" w:sz="4" w:space="0" w:color="auto"/>
              <w:right w:val="single" w:sz="4" w:space="0" w:color="auto"/>
            </w:tcBorders>
          </w:tcPr>
          <w:p w14:paraId="5D29213B" w14:textId="5DE59A06" w:rsidR="00993C7A" w:rsidRDefault="00993C7A" w:rsidP="00B536DB">
            <w:pPr>
              <w:pStyle w:val="Default"/>
              <w:jc w:val="both"/>
              <w:rPr>
                <w:sz w:val="20"/>
                <w:szCs w:val="20"/>
              </w:rPr>
            </w:pPr>
            <w:r>
              <w:rPr>
                <w:sz w:val="20"/>
                <w:szCs w:val="20"/>
              </w:rPr>
              <w:t>Respond to Enquiries</w:t>
            </w:r>
          </w:p>
        </w:tc>
        <w:tc>
          <w:tcPr>
            <w:tcW w:w="2692" w:type="dxa"/>
            <w:tcBorders>
              <w:top w:val="single" w:sz="4" w:space="0" w:color="auto"/>
              <w:left w:val="single" w:sz="4" w:space="0" w:color="auto"/>
              <w:bottom w:val="single" w:sz="4" w:space="0" w:color="auto"/>
              <w:right w:val="single" w:sz="4" w:space="0" w:color="auto"/>
            </w:tcBorders>
          </w:tcPr>
          <w:p w14:paraId="0DECC14F" w14:textId="50A5CCC6" w:rsidR="00993C7A" w:rsidRDefault="00993C7A" w:rsidP="00B536DB">
            <w:pPr>
              <w:pStyle w:val="Default"/>
              <w:jc w:val="both"/>
              <w:rPr>
                <w:sz w:val="20"/>
                <w:szCs w:val="20"/>
              </w:rPr>
            </w:pPr>
            <w:r w:rsidRPr="00993C7A">
              <w:rPr>
                <w:sz w:val="20"/>
                <w:szCs w:val="20"/>
              </w:rPr>
              <w:t>Staff are available for general planning and building enquiries during normal business hours.</w:t>
            </w:r>
          </w:p>
        </w:tc>
        <w:tc>
          <w:tcPr>
            <w:tcW w:w="3548" w:type="dxa"/>
            <w:tcBorders>
              <w:top w:val="single" w:sz="4" w:space="0" w:color="auto"/>
              <w:left w:val="single" w:sz="4" w:space="0" w:color="auto"/>
              <w:bottom w:val="single" w:sz="4" w:space="0" w:color="auto"/>
              <w:right w:val="single" w:sz="4" w:space="0" w:color="auto"/>
            </w:tcBorders>
          </w:tcPr>
          <w:p w14:paraId="4EC0A441" w14:textId="216A8C79" w:rsidR="00993C7A" w:rsidRDefault="00993C7A" w:rsidP="00B536DB">
            <w:pPr>
              <w:pStyle w:val="Default"/>
              <w:jc w:val="both"/>
              <w:rPr>
                <w:sz w:val="20"/>
                <w:szCs w:val="20"/>
              </w:rPr>
            </w:pPr>
            <w:r>
              <w:rPr>
                <w:sz w:val="20"/>
                <w:szCs w:val="20"/>
              </w:rPr>
              <w:t>Complex enquiries or applications may require an appointment or incur a fee. Details may be taken for follow up or return call where immediate service cannot be provided.</w:t>
            </w:r>
          </w:p>
        </w:tc>
      </w:tr>
      <w:tr w:rsidR="00993C7A" w14:paraId="7377FD99" w14:textId="77777777" w:rsidTr="00B8639A">
        <w:trPr>
          <w:trHeight w:val="466"/>
        </w:trPr>
        <w:tc>
          <w:tcPr>
            <w:tcW w:w="1698" w:type="dxa"/>
            <w:tcBorders>
              <w:top w:val="single" w:sz="4" w:space="0" w:color="auto"/>
              <w:left w:val="single" w:sz="4" w:space="0" w:color="auto"/>
              <w:bottom w:val="single" w:sz="4" w:space="0" w:color="auto"/>
              <w:right w:val="single" w:sz="4" w:space="0" w:color="auto"/>
            </w:tcBorders>
          </w:tcPr>
          <w:p w14:paraId="39C22DB3" w14:textId="0F4B1283" w:rsidR="00993C7A" w:rsidRDefault="00993C7A">
            <w:pPr>
              <w:pStyle w:val="Default"/>
              <w:rPr>
                <w:sz w:val="20"/>
                <w:szCs w:val="20"/>
              </w:rPr>
            </w:pPr>
            <w:r>
              <w:rPr>
                <w:sz w:val="20"/>
                <w:szCs w:val="20"/>
              </w:rPr>
              <w:t>Application Update</w:t>
            </w:r>
          </w:p>
        </w:tc>
        <w:tc>
          <w:tcPr>
            <w:tcW w:w="2410" w:type="dxa"/>
            <w:tcBorders>
              <w:top w:val="single" w:sz="4" w:space="0" w:color="auto"/>
              <w:left w:val="single" w:sz="4" w:space="0" w:color="auto"/>
              <w:bottom w:val="single" w:sz="4" w:space="0" w:color="auto"/>
              <w:right w:val="single" w:sz="4" w:space="0" w:color="auto"/>
            </w:tcBorders>
          </w:tcPr>
          <w:p w14:paraId="69600796" w14:textId="4E11EA74" w:rsidR="00993C7A" w:rsidRDefault="00993C7A" w:rsidP="00B536DB">
            <w:pPr>
              <w:pStyle w:val="Default"/>
              <w:jc w:val="both"/>
              <w:rPr>
                <w:sz w:val="20"/>
                <w:szCs w:val="20"/>
              </w:rPr>
            </w:pPr>
            <w:r>
              <w:rPr>
                <w:sz w:val="20"/>
                <w:szCs w:val="20"/>
              </w:rPr>
              <w:t>Provide confirmation to applicant the lodgement has been finalised and pending assessment</w:t>
            </w:r>
          </w:p>
        </w:tc>
        <w:tc>
          <w:tcPr>
            <w:tcW w:w="2692" w:type="dxa"/>
            <w:tcBorders>
              <w:top w:val="single" w:sz="4" w:space="0" w:color="auto"/>
              <w:left w:val="single" w:sz="4" w:space="0" w:color="auto"/>
              <w:bottom w:val="single" w:sz="4" w:space="0" w:color="auto"/>
              <w:right w:val="single" w:sz="4" w:space="0" w:color="auto"/>
            </w:tcBorders>
          </w:tcPr>
          <w:p w14:paraId="24100459" w14:textId="6F1E7DC0" w:rsidR="00993C7A" w:rsidRDefault="00993C7A" w:rsidP="00B536DB">
            <w:pPr>
              <w:pStyle w:val="Default"/>
              <w:jc w:val="both"/>
              <w:rPr>
                <w:sz w:val="20"/>
                <w:szCs w:val="20"/>
              </w:rPr>
            </w:pPr>
            <w:r>
              <w:rPr>
                <w:sz w:val="20"/>
                <w:szCs w:val="20"/>
              </w:rPr>
              <w:t>Staff will provide confirmation with five (5) working days</w:t>
            </w:r>
          </w:p>
        </w:tc>
        <w:tc>
          <w:tcPr>
            <w:tcW w:w="3548" w:type="dxa"/>
            <w:tcBorders>
              <w:top w:val="single" w:sz="4" w:space="0" w:color="auto"/>
              <w:left w:val="single" w:sz="4" w:space="0" w:color="auto"/>
              <w:bottom w:val="single" w:sz="4" w:space="0" w:color="auto"/>
              <w:right w:val="single" w:sz="4" w:space="0" w:color="auto"/>
            </w:tcBorders>
          </w:tcPr>
          <w:p w14:paraId="158391AB" w14:textId="4B679C1B" w:rsidR="00993C7A" w:rsidRDefault="00993C7A" w:rsidP="00B536DB">
            <w:pPr>
              <w:pStyle w:val="Default"/>
              <w:jc w:val="both"/>
              <w:rPr>
                <w:sz w:val="20"/>
                <w:szCs w:val="20"/>
              </w:rPr>
            </w:pPr>
            <w:r>
              <w:rPr>
                <w:sz w:val="20"/>
                <w:szCs w:val="20"/>
              </w:rPr>
              <w:t>Incomplete applications may be returned or not accepted</w:t>
            </w:r>
          </w:p>
        </w:tc>
      </w:tr>
      <w:tr w:rsidR="00331675" w14:paraId="73A4C273" w14:textId="77777777" w:rsidTr="00B8639A">
        <w:trPr>
          <w:gridAfter w:val="1"/>
          <w:wAfter w:w="3548" w:type="dxa"/>
          <w:trHeight w:val="466"/>
        </w:trPr>
        <w:tc>
          <w:tcPr>
            <w:tcW w:w="1698" w:type="dxa"/>
            <w:tcBorders>
              <w:top w:val="single" w:sz="4" w:space="0" w:color="auto"/>
              <w:left w:val="single" w:sz="4" w:space="0" w:color="auto"/>
              <w:bottom w:val="single" w:sz="4" w:space="0" w:color="auto"/>
              <w:right w:val="single" w:sz="4" w:space="0" w:color="auto"/>
            </w:tcBorders>
          </w:tcPr>
          <w:p w14:paraId="3496116D" w14:textId="3715B519" w:rsidR="00331675" w:rsidRDefault="00331675">
            <w:pPr>
              <w:pStyle w:val="Default"/>
              <w:rPr>
                <w:sz w:val="20"/>
                <w:szCs w:val="20"/>
              </w:rPr>
            </w:pPr>
            <w:r>
              <w:rPr>
                <w:sz w:val="20"/>
                <w:szCs w:val="20"/>
              </w:rPr>
              <w:t>Building Permit Approval</w:t>
            </w:r>
          </w:p>
        </w:tc>
        <w:tc>
          <w:tcPr>
            <w:tcW w:w="2410" w:type="dxa"/>
            <w:tcBorders>
              <w:top w:val="single" w:sz="4" w:space="0" w:color="auto"/>
              <w:left w:val="single" w:sz="4" w:space="0" w:color="auto"/>
              <w:bottom w:val="single" w:sz="4" w:space="0" w:color="auto"/>
              <w:right w:val="single" w:sz="4" w:space="0" w:color="auto"/>
            </w:tcBorders>
          </w:tcPr>
          <w:p w14:paraId="7C274DE6" w14:textId="0A5976C3" w:rsidR="00331675" w:rsidRDefault="00331675" w:rsidP="00B536DB">
            <w:pPr>
              <w:pStyle w:val="Default"/>
              <w:jc w:val="both"/>
              <w:rPr>
                <w:sz w:val="20"/>
                <w:szCs w:val="20"/>
              </w:rPr>
            </w:pPr>
            <w:r>
              <w:rPr>
                <w:sz w:val="20"/>
                <w:szCs w:val="20"/>
              </w:rPr>
              <w:t xml:space="preserve">Issue </w:t>
            </w:r>
            <w:r>
              <w:rPr>
                <w:sz w:val="20"/>
                <w:szCs w:val="20"/>
              </w:rPr>
              <w:t>Building Permit</w:t>
            </w:r>
          </w:p>
        </w:tc>
        <w:tc>
          <w:tcPr>
            <w:tcW w:w="2692" w:type="dxa"/>
            <w:tcBorders>
              <w:top w:val="single" w:sz="4" w:space="0" w:color="auto"/>
              <w:left w:val="single" w:sz="4" w:space="0" w:color="auto"/>
              <w:bottom w:val="single" w:sz="4" w:space="0" w:color="auto"/>
              <w:right w:val="single" w:sz="4" w:space="0" w:color="auto"/>
            </w:tcBorders>
          </w:tcPr>
          <w:p w14:paraId="0AE45F74" w14:textId="6316635F" w:rsidR="00331675" w:rsidRDefault="00331675" w:rsidP="00B536DB">
            <w:pPr>
              <w:pStyle w:val="Default"/>
              <w:jc w:val="both"/>
              <w:rPr>
                <w:sz w:val="20"/>
                <w:szCs w:val="20"/>
              </w:rPr>
            </w:pPr>
            <w:r>
              <w:rPr>
                <w:sz w:val="20"/>
                <w:szCs w:val="20"/>
              </w:rPr>
              <w:t>Building Permit issued</w:t>
            </w:r>
            <w:r w:rsidRPr="00331675">
              <w:rPr>
                <w:sz w:val="20"/>
                <w:szCs w:val="20"/>
              </w:rPr>
              <w:t xml:space="preserve"> within time frame as stipulated by statutory requirements after complete application and fee payment is made.</w:t>
            </w:r>
          </w:p>
        </w:tc>
      </w:tr>
    </w:tbl>
    <w:tbl>
      <w:tblPr>
        <w:tblStyle w:val="TableGrid"/>
        <w:tblW w:w="10348" w:type="dxa"/>
        <w:tblInd w:w="-5" w:type="dxa"/>
        <w:tblBorders>
          <w:insideH w:val="none" w:sz="0" w:space="0" w:color="auto"/>
        </w:tblBorders>
        <w:shd w:val="clear" w:color="auto" w:fill="12DCFE"/>
        <w:tblLook w:val="04A0" w:firstRow="1" w:lastRow="0" w:firstColumn="1" w:lastColumn="0" w:noHBand="0" w:noVBand="1"/>
      </w:tblPr>
      <w:tblGrid>
        <w:gridCol w:w="1701"/>
        <w:gridCol w:w="2410"/>
        <w:gridCol w:w="2693"/>
        <w:gridCol w:w="3544"/>
      </w:tblGrid>
      <w:tr w:rsidR="00891CBC" w:rsidRPr="00891CBC" w14:paraId="5BD61CC0" w14:textId="77777777" w:rsidTr="00C51442">
        <w:tc>
          <w:tcPr>
            <w:tcW w:w="1701" w:type="dxa"/>
            <w:shd w:val="clear" w:color="auto" w:fill="004550"/>
            <w:vAlign w:val="center"/>
          </w:tcPr>
          <w:p w14:paraId="4BEA8087"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lastRenderedPageBreak/>
              <w:t>SERVICE</w:t>
            </w:r>
          </w:p>
        </w:tc>
        <w:tc>
          <w:tcPr>
            <w:tcW w:w="2410" w:type="dxa"/>
            <w:shd w:val="clear" w:color="auto" w:fill="004550"/>
            <w:vAlign w:val="center"/>
          </w:tcPr>
          <w:p w14:paraId="7E51866B"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SUPPLIED</w:t>
            </w:r>
          </w:p>
        </w:tc>
        <w:tc>
          <w:tcPr>
            <w:tcW w:w="2693" w:type="dxa"/>
            <w:shd w:val="clear" w:color="auto" w:fill="004550"/>
            <w:vAlign w:val="center"/>
          </w:tcPr>
          <w:p w14:paraId="189EACBC"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STANDARD</w:t>
            </w:r>
          </w:p>
        </w:tc>
        <w:tc>
          <w:tcPr>
            <w:tcW w:w="3544" w:type="dxa"/>
            <w:shd w:val="clear" w:color="auto" w:fill="004550"/>
            <w:vAlign w:val="center"/>
          </w:tcPr>
          <w:p w14:paraId="1A557780"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CUSTOMER CONTRIBUTIONS</w:t>
            </w:r>
          </w:p>
        </w:tc>
      </w:tr>
    </w:tbl>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698"/>
        <w:gridCol w:w="2410"/>
        <w:gridCol w:w="2692"/>
        <w:gridCol w:w="3548"/>
      </w:tblGrid>
      <w:tr w:rsidR="00331675" w14:paraId="3537D864" w14:textId="77777777" w:rsidTr="00B8639A">
        <w:trPr>
          <w:trHeight w:val="466"/>
        </w:trPr>
        <w:tc>
          <w:tcPr>
            <w:tcW w:w="1698" w:type="dxa"/>
            <w:tcBorders>
              <w:top w:val="single" w:sz="4" w:space="0" w:color="auto"/>
              <w:left w:val="single" w:sz="4" w:space="0" w:color="auto"/>
              <w:bottom w:val="single" w:sz="4" w:space="0" w:color="auto"/>
              <w:right w:val="single" w:sz="4" w:space="0" w:color="auto"/>
            </w:tcBorders>
          </w:tcPr>
          <w:p w14:paraId="530FEE69" w14:textId="77777777" w:rsidR="00FE1021" w:rsidRDefault="00FE1021">
            <w:pPr>
              <w:pStyle w:val="Default"/>
              <w:rPr>
                <w:sz w:val="20"/>
                <w:szCs w:val="20"/>
              </w:rPr>
            </w:pPr>
            <w:r>
              <w:rPr>
                <w:sz w:val="20"/>
                <w:szCs w:val="20"/>
              </w:rPr>
              <w:t xml:space="preserve">Swimming pools and spa's </w:t>
            </w:r>
          </w:p>
        </w:tc>
        <w:tc>
          <w:tcPr>
            <w:tcW w:w="2410" w:type="dxa"/>
            <w:tcBorders>
              <w:top w:val="single" w:sz="4" w:space="0" w:color="auto"/>
              <w:left w:val="single" w:sz="4" w:space="0" w:color="auto"/>
              <w:bottom w:val="single" w:sz="4" w:space="0" w:color="auto"/>
              <w:right w:val="single" w:sz="4" w:space="0" w:color="auto"/>
            </w:tcBorders>
          </w:tcPr>
          <w:p w14:paraId="253A1E0B" w14:textId="4D10A319" w:rsidR="00FE1021" w:rsidRDefault="00FE1021" w:rsidP="00B536DB">
            <w:pPr>
              <w:pStyle w:val="Default"/>
              <w:jc w:val="both"/>
              <w:rPr>
                <w:sz w:val="20"/>
                <w:szCs w:val="20"/>
              </w:rPr>
            </w:pPr>
            <w:r>
              <w:rPr>
                <w:sz w:val="20"/>
                <w:szCs w:val="20"/>
              </w:rPr>
              <w:t>Inspection of swimming pools and spas</w:t>
            </w:r>
            <w:r w:rsidR="001A439D">
              <w:rPr>
                <w:sz w:val="20"/>
                <w:szCs w:val="20"/>
              </w:rPr>
              <w:t xml:space="preserve"> </w:t>
            </w:r>
            <w:r>
              <w:rPr>
                <w:sz w:val="20"/>
                <w:szCs w:val="20"/>
              </w:rPr>
              <w:t xml:space="preserve">- NSW Swimming Pool Act </w:t>
            </w:r>
          </w:p>
        </w:tc>
        <w:tc>
          <w:tcPr>
            <w:tcW w:w="2692" w:type="dxa"/>
            <w:tcBorders>
              <w:top w:val="single" w:sz="4" w:space="0" w:color="auto"/>
              <w:left w:val="single" w:sz="4" w:space="0" w:color="auto"/>
              <w:bottom w:val="single" w:sz="4" w:space="0" w:color="auto"/>
              <w:right w:val="single" w:sz="4" w:space="0" w:color="auto"/>
            </w:tcBorders>
          </w:tcPr>
          <w:p w14:paraId="419F550D" w14:textId="4EB57D74" w:rsidR="00FE1021" w:rsidRDefault="00FE1021" w:rsidP="00B536DB">
            <w:pPr>
              <w:pStyle w:val="Default"/>
              <w:jc w:val="both"/>
              <w:rPr>
                <w:sz w:val="20"/>
                <w:szCs w:val="20"/>
              </w:rPr>
            </w:pPr>
            <w:r>
              <w:rPr>
                <w:sz w:val="20"/>
                <w:szCs w:val="20"/>
              </w:rPr>
              <w:t xml:space="preserve">Swimming pool compliance certificate issued after satisfactory inspection within </w:t>
            </w:r>
            <w:r w:rsidR="00B536DB">
              <w:rPr>
                <w:sz w:val="20"/>
                <w:szCs w:val="20"/>
              </w:rPr>
              <w:t>ten (</w:t>
            </w:r>
            <w:r>
              <w:rPr>
                <w:sz w:val="20"/>
                <w:szCs w:val="20"/>
              </w:rPr>
              <w:t>10</w:t>
            </w:r>
            <w:r w:rsidR="00B536DB">
              <w:rPr>
                <w:sz w:val="20"/>
                <w:szCs w:val="20"/>
              </w:rPr>
              <w:t>)</w:t>
            </w:r>
            <w:r>
              <w:rPr>
                <w:sz w:val="20"/>
                <w:szCs w:val="20"/>
              </w:rPr>
              <w:t xml:space="preserve"> working days </w:t>
            </w:r>
          </w:p>
        </w:tc>
        <w:tc>
          <w:tcPr>
            <w:tcW w:w="3548" w:type="dxa"/>
            <w:tcBorders>
              <w:top w:val="single" w:sz="4" w:space="0" w:color="auto"/>
              <w:left w:val="single" w:sz="4" w:space="0" w:color="auto"/>
              <w:bottom w:val="single" w:sz="4" w:space="0" w:color="auto"/>
              <w:right w:val="single" w:sz="4" w:space="0" w:color="auto"/>
            </w:tcBorders>
          </w:tcPr>
          <w:p w14:paraId="188EB163" w14:textId="77777777" w:rsidR="00FE1021" w:rsidRDefault="00FE1021" w:rsidP="00B536DB">
            <w:pPr>
              <w:pStyle w:val="Default"/>
              <w:jc w:val="both"/>
              <w:rPr>
                <w:sz w:val="20"/>
                <w:szCs w:val="20"/>
              </w:rPr>
            </w:pPr>
            <w:r>
              <w:rPr>
                <w:sz w:val="20"/>
                <w:szCs w:val="20"/>
              </w:rPr>
              <w:t xml:space="preserve">Inspection time booked and access provided for inspection </w:t>
            </w:r>
          </w:p>
        </w:tc>
      </w:tr>
      <w:tr w:rsidR="001B455F" w:rsidRPr="00B536DB" w14:paraId="06436408" w14:textId="77777777" w:rsidTr="00B8639A">
        <w:trPr>
          <w:trHeight w:val="344"/>
        </w:trPr>
        <w:tc>
          <w:tcPr>
            <w:tcW w:w="10348" w:type="dxa"/>
            <w:gridSpan w:val="4"/>
            <w:tcBorders>
              <w:top w:val="none" w:sz="6" w:space="0" w:color="auto"/>
              <w:bottom w:val="none" w:sz="6" w:space="0" w:color="auto"/>
            </w:tcBorders>
            <w:shd w:val="clear" w:color="auto" w:fill="01B3D1"/>
          </w:tcPr>
          <w:p w14:paraId="77EE2662" w14:textId="6D55394A" w:rsidR="001B455F" w:rsidRPr="001B455F" w:rsidRDefault="001B455F" w:rsidP="001B455F">
            <w:pPr>
              <w:pStyle w:val="Heading2"/>
              <w:ind w:left="22" w:hanging="22"/>
              <w:rPr>
                <w:b/>
                <w:bCs/>
                <w:color w:val="404040" w:themeColor="text1" w:themeTint="BF"/>
                <w:sz w:val="22"/>
                <w:szCs w:val="22"/>
              </w:rPr>
            </w:pPr>
            <w:bookmarkStart w:id="19" w:name="_Toc203487432"/>
            <w:bookmarkEnd w:id="18"/>
            <w:r>
              <w:rPr>
                <w:b/>
                <w:bCs/>
                <w:color w:val="404040" w:themeColor="text1" w:themeTint="BF"/>
                <w:sz w:val="22"/>
                <w:szCs w:val="22"/>
              </w:rPr>
              <w:t>ENVIRONMENT AND PUBLIC HEALTH</w:t>
            </w:r>
            <w:bookmarkEnd w:id="19"/>
          </w:p>
        </w:tc>
      </w:tr>
      <w:tr w:rsidR="00993C7A" w14:paraId="1793C894" w14:textId="77777777" w:rsidTr="00B8639A">
        <w:trPr>
          <w:trHeight w:val="344"/>
        </w:trPr>
        <w:tc>
          <w:tcPr>
            <w:tcW w:w="1698" w:type="dxa"/>
            <w:tcBorders>
              <w:top w:val="single" w:sz="4" w:space="0" w:color="auto"/>
              <w:left w:val="single" w:sz="4" w:space="0" w:color="auto"/>
              <w:bottom w:val="single" w:sz="4" w:space="0" w:color="auto"/>
              <w:right w:val="single" w:sz="4" w:space="0" w:color="auto"/>
            </w:tcBorders>
          </w:tcPr>
          <w:p w14:paraId="2AA0845F" w14:textId="31231C59" w:rsidR="00B536DB" w:rsidRDefault="00B536DB" w:rsidP="00B536DB">
            <w:pPr>
              <w:pStyle w:val="Default"/>
              <w:rPr>
                <w:sz w:val="20"/>
                <w:szCs w:val="20"/>
              </w:rPr>
            </w:pPr>
            <w:r>
              <w:rPr>
                <w:sz w:val="20"/>
                <w:szCs w:val="20"/>
              </w:rPr>
              <w:t xml:space="preserve">Environmental Hazards and Illegal dumping </w:t>
            </w:r>
          </w:p>
        </w:tc>
        <w:tc>
          <w:tcPr>
            <w:tcW w:w="2410" w:type="dxa"/>
            <w:tcBorders>
              <w:top w:val="single" w:sz="4" w:space="0" w:color="auto"/>
              <w:left w:val="single" w:sz="4" w:space="0" w:color="auto"/>
              <w:bottom w:val="single" w:sz="4" w:space="0" w:color="auto"/>
              <w:right w:val="single" w:sz="4" w:space="0" w:color="auto"/>
            </w:tcBorders>
          </w:tcPr>
          <w:p w14:paraId="6B02FC0A" w14:textId="38AC4FE9" w:rsidR="00B536DB" w:rsidRDefault="00B536DB" w:rsidP="00B536DB">
            <w:pPr>
              <w:pStyle w:val="Default"/>
              <w:jc w:val="both"/>
              <w:rPr>
                <w:sz w:val="20"/>
                <w:szCs w:val="20"/>
              </w:rPr>
            </w:pPr>
            <w:r>
              <w:rPr>
                <w:sz w:val="20"/>
                <w:szCs w:val="20"/>
              </w:rPr>
              <w:t xml:space="preserve">Low risk environmental hazards and illegal dumping </w:t>
            </w:r>
          </w:p>
        </w:tc>
        <w:tc>
          <w:tcPr>
            <w:tcW w:w="2692" w:type="dxa"/>
            <w:tcBorders>
              <w:top w:val="single" w:sz="4" w:space="0" w:color="auto"/>
              <w:left w:val="single" w:sz="4" w:space="0" w:color="auto"/>
              <w:bottom w:val="single" w:sz="4" w:space="0" w:color="auto"/>
              <w:right w:val="single" w:sz="4" w:space="0" w:color="auto"/>
            </w:tcBorders>
          </w:tcPr>
          <w:p w14:paraId="6C8BE911" w14:textId="3800CF4C" w:rsidR="00B536DB" w:rsidRDefault="00B536DB" w:rsidP="00B536DB">
            <w:pPr>
              <w:pStyle w:val="Default"/>
              <w:jc w:val="both"/>
              <w:rPr>
                <w:sz w:val="20"/>
                <w:szCs w:val="20"/>
              </w:rPr>
            </w:pPr>
            <w:r>
              <w:rPr>
                <w:sz w:val="20"/>
                <w:szCs w:val="20"/>
              </w:rPr>
              <w:t xml:space="preserve">Inspection within five (5) business days. Response determined on severity of risk. </w:t>
            </w:r>
          </w:p>
        </w:tc>
        <w:tc>
          <w:tcPr>
            <w:tcW w:w="3548" w:type="dxa"/>
            <w:tcBorders>
              <w:top w:val="single" w:sz="4" w:space="0" w:color="auto"/>
              <w:left w:val="single" w:sz="4" w:space="0" w:color="auto"/>
              <w:bottom w:val="single" w:sz="4" w:space="0" w:color="auto"/>
              <w:right w:val="single" w:sz="4" w:space="0" w:color="auto"/>
            </w:tcBorders>
          </w:tcPr>
          <w:p w14:paraId="4E791E7F" w14:textId="52ED3CFA" w:rsidR="00B536DB" w:rsidRDefault="00B536DB" w:rsidP="00B536DB">
            <w:pPr>
              <w:pStyle w:val="Default"/>
              <w:jc w:val="both"/>
              <w:rPr>
                <w:sz w:val="20"/>
                <w:szCs w:val="20"/>
              </w:rPr>
            </w:pPr>
            <w:r>
              <w:rPr>
                <w:sz w:val="20"/>
                <w:szCs w:val="20"/>
              </w:rPr>
              <w:t>Reports can be made in person, by phone</w:t>
            </w:r>
            <w:r w:rsidR="003702CE">
              <w:rPr>
                <w:sz w:val="20"/>
                <w:szCs w:val="20"/>
              </w:rPr>
              <w:t>,</w:t>
            </w:r>
            <w:r>
              <w:rPr>
                <w:sz w:val="20"/>
                <w:szCs w:val="20"/>
              </w:rPr>
              <w:t xml:space="preserve"> email or in writing </w:t>
            </w:r>
          </w:p>
        </w:tc>
      </w:tr>
      <w:tr w:rsidR="00993C7A" w14:paraId="02B4322B" w14:textId="77777777" w:rsidTr="00B8639A">
        <w:trPr>
          <w:trHeight w:val="466"/>
        </w:trPr>
        <w:tc>
          <w:tcPr>
            <w:tcW w:w="1698" w:type="dxa"/>
            <w:tcBorders>
              <w:top w:val="single" w:sz="4" w:space="0" w:color="auto"/>
              <w:left w:val="single" w:sz="4" w:space="0" w:color="auto"/>
              <w:bottom w:val="single" w:sz="4" w:space="0" w:color="auto"/>
              <w:right w:val="single" w:sz="4" w:space="0" w:color="auto"/>
            </w:tcBorders>
          </w:tcPr>
          <w:p w14:paraId="73E04976" w14:textId="7372692F" w:rsidR="00B536DB" w:rsidRDefault="00B536DB" w:rsidP="00B536DB">
            <w:pPr>
              <w:pStyle w:val="Default"/>
              <w:tabs>
                <w:tab w:val="left" w:pos="2910"/>
              </w:tabs>
              <w:rPr>
                <w:sz w:val="20"/>
                <w:szCs w:val="20"/>
              </w:rPr>
            </w:pPr>
            <w:r>
              <w:rPr>
                <w:sz w:val="20"/>
                <w:szCs w:val="20"/>
              </w:rPr>
              <w:t xml:space="preserve">Food Complaints </w:t>
            </w:r>
          </w:p>
        </w:tc>
        <w:tc>
          <w:tcPr>
            <w:tcW w:w="2410" w:type="dxa"/>
            <w:tcBorders>
              <w:top w:val="single" w:sz="4" w:space="0" w:color="auto"/>
              <w:left w:val="single" w:sz="4" w:space="0" w:color="auto"/>
              <w:bottom w:val="single" w:sz="4" w:space="0" w:color="auto"/>
              <w:right w:val="single" w:sz="4" w:space="0" w:color="auto"/>
            </w:tcBorders>
          </w:tcPr>
          <w:p w14:paraId="7E6F175E" w14:textId="073A31A1" w:rsidR="00B536DB" w:rsidRDefault="00B536DB" w:rsidP="00331675">
            <w:pPr>
              <w:pStyle w:val="Default"/>
              <w:tabs>
                <w:tab w:val="left" w:pos="2910"/>
              </w:tabs>
              <w:jc w:val="both"/>
              <w:rPr>
                <w:sz w:val="20"/>
                <w:szCs w:val="20"/>
              </w:rPr>
            </w:pPr>
            <w:r>
              <w:rPr>
                <w:sz w:val="20"/>
                <w:szCs w:val="20"/>
              </w:rPr>
              <w:t xml:space="preserve">Respond to food complaints </w:t>
            </w:r>
          </w:p>
        </w:tc>
        <w:tc>
          <w:tcPr>
            <w:tcW w:w="2692" w:type="dxa"/>
            <w:tcBorders>
              <w:top w:val="single" w:sz="4" w:space="0" w:color="auto"/>
              <w:left w:val="single" w:sz="4" w:space="0" w:color="auto"/>
              <w:bottom w:val="single" w:sz="4" w:space="0" w:color="auto"/>
              <w:right w:val="single" w:sz="4" w:space="0" w:color="auto"/>
            </w:tcBorders>
          </w:tcPr>
          <w:p w14:paraId="06E079BF" w14:textId="5E8EA336" w:rsidR="00B536DB" w:rsidRDefault="00B536DB" w:rsidP="00331675">
            <w:pPr>
              <w:pStyle w:val="Default"/>
              <w:tabs>
                <w:tab w:val="left" w:pos="2910"/>
              </w:tabs>
              <w:jc w:val="both"/>
              <w:rPr>
                <w:sz w:val="20"/>
                <w:szCs w:val="20"/>
              </w:rPr>
            </w:pPr>
            <w:r>
              <w:rPr>
                <w:sz w:val="20"/>
                <w:szCs w:val="20"/>
              </w:rPr>
              <w:t xml:space="preserve">Inspect within two (2) business days. Response determined on severity of risk. </w:t>
            </w:r>
          </w:p>
        </w:tc>
        <w:tc>
          <w:tcPr>
            <w:tcW w:w="3548" w:type="dxa"/>
            <w:tcBorders>
              <w:top w:val="single" w:sz="4" w:space="0" w:color="auto"/>
              <w:left w:val="single" w:sz="4" w:space="0" w:color="auto"/>
              <w:bottom w:val="single" w:sz="4" w:space="0" w:color="auto"/>
              <w:right w:val="single" w:sz="4" w:space="0" w:color="auto"/>
            </w:tcBorders>
          </w:tcPr>
          <w:p w14:paraId="6CAB4CF5" w14:textId="47CC0F29" w:rsidR="00B536DB" w:rsidRDefault="003702CE" w:rsidP="00331675">
            <w:pPr>
              <w:pStyle w:val="Default"/>
              <w:tabs>
                <w:tab w:val="left" w:pos="2910"/>
              </w:tabs>
              <w:jc w:val="both"/>
              <w:rPr>
                <w:sz w:val="20"/>
                <w:szCs w:val="20"/>
              </w:rPr>
            </w:pPr>
            <w:r>
              <w:rPr>
                <w:sz w:val="20"/>
                <w:szCs w:val="20"/>
              </w:rPr>
              <w:t>Reports can be made in person, by phone, email or in writing</w:t>
            </w:r>
          </w:p>
        </w:tc>
      </w:tr>
      <w:tr w:rsidR="00993C7A" w14:paraId="61F75280" w14:textId="77777777" w:rsidTr="00B8639A">
        <w:trPr>
          <w:trHeight w:val="344"/>
        </w:trPr>
        <w:tc>
          <w:tcPr>
            <w:tcW w:w="1698" w:type="dxa"/>
            <w:tcBorders>
              <w:top w:val="single" w:sz="4" w:space="0" w:color="auto"/>
              <w:left w:val="single" w:sz="4" w:space="0" w:color="auto"/>
              <w:bottom w:val="single" w:sz="4" w:space="0" w:color="auto"/>
              <w:right w:val="single" w:sz="4" w:space="0" w:color="auto"/>
            </w:tcBorders>
          </w:tcPr>
          <w:p w14:paraId="55F5431B" w14:textId="09520E20" w:rsidR="00B536DB" w:rsidRDefault="00B536DB" w:rsidP="00B536DB">
            <w:pPr>
              <w:pStyle w:val="Default"/>
              <w:tabs>
                <w:tab w:val="left" w:pos="2910"/>
              </w:tabs>
              <w:rPr>
                <w:sz w:val="20"/>
                <w:szCs w:val="20"/>
              </w:rPr>
            </w:pPr>
          </w:p>
        </w:tc>
        <w:tc>
          <w:tcPr>
            <w:tcW w:w="2410" w:type="dxa"/>
            <w:tcBorders>
              <w:top w:val="single" w:sz="4" w:space="0" w:color="auto"/>
              <w:left w:val="single" w:sz="4" w:space="0" w:color="auto"/>
              <w:bottom w:val="single" w:sz="4" w:space="0" w:color="auto"/>
              <w:right w:val="single" w:sz="4" w:space="0" w:color="auto"/>
            </w:tcBorders>
          </w:tcPr>
          <w:p w14:paraId="3D1C5873" w14:textId="3830B287" w:rsidR="00B536DB" w:rsidRDefault="00B536DB" w:rsidP="00331675">
            <w:pPr>
              <w:pStyle w:val="Default"/>
              <w:tabs>
                <w:tab w:val="left" w:pos="2910"/>
              </w:tabs>
              <w:jc w:val="both"/>
              <w:rPr>
                <w:sz w:val="20"/>
                <w:szCs w:val="20"/>
              </w:rPr>
            </w:pPr>
            <w:r>
              <w:rPr>
                <w:sz w:val="20"/>
                <w:szCs w:val="20"/>
              </w:rPr>
              <w:t xml:space="preserve">Inspect registered food premises (For further information please see the Food Act 2003) </w:t>
            </w:r>
          </w:p>
        </w:tc>
        <w:tc>
          <w:tcPr>
            <w:tcW w:w="2692" w:type="dxa"/>
            <w:tcBorders>
              <w:top w:val="single" w:sz="4" w:space="0" w:color="auto"/>
              <w:left w:val="single" w:sz="4" w:space="0" w:color="auto"/>
              <w:bottom w:val="single" w:sz="4" w:space="0" w:color="auto"/>
              <w:right w:val="single" w:sz="4" w:space="0" w:color="auto"/>
            </w:tcBorders>
          </w:tcPr>
          <w:p w14:paraId="037A0501" w14:textId="3F3DBE82" w:rsidR="00B536DB" w:rsidRDefault="00B536DB" w:rsidP="00331675">
            <w:pPr>
              <w:pStyle w:val="Default"/>
              <w:tabs>
                <w:tab w:val="left" w:pos="2910"/>
              </w:tabs>
              <w:jc w:val="both"/>
              <w:rPr>
                <w:sz w:val="20"/>
                <w:szCs w:val="20"/>
              </w:rPr>
            </w:pPr>
            <w:r>
              <w:rPr>
                <w:sz w:val="20"/>
                <w:szCs w:val="20"/>
              </w:rPr>
              <w:t xml:space="preserve">As per risk classification FOOD ACT 2003 </w:t>
            </w:r>
          </w:p>
        </w:tc>
        <w:tc>
          <w:tcPr>
            <w:tcW w:w="3548" w:type="dxa"/>
            <w:tcBorders>
              <w:top w:val="single" w:sz="4" w:space="0" w:color="auto"/>
              <w:left w:val="single" w:sz="4" w:space="0" w:color="auto"/>
              <w:bottom w:val="single" w:sz="4" w:space="0" w:color="auto"/>
              <w:right w:val="single" w:sz="4" w:space="0" w:color="auto"/>
            </w:tcBorders>
          </w:tcPr>
          <w:p w14:paraId="7B1EA6F1" w14:textId="53904AE7" w:rsidR="00B536DB" w:rsidRDefault="00B536DB" w:rsidP="00B536DB">
            <w:pPr>
              <w:pStyle w:val="Default"/>
              <w:tabs>
                <w:tab w:val="left" w:pos="2910"/>
              </w:tabs>
              <w:rPr>
                <w:sz w:val="20"/>
                <w:szCs w:val="20"/>
              </w:rPr>
            </w:pPr>
          </w:p>
        </w:tc>
      </w:tr>
      <w:tr w:rsidR="00331675" w14:paraId="6D5B5DD1" w14:textId="77777777" w:rsidTr="00B8639A">
        <w:trPr>
          <w:gridAfter w:val="1"/>
          <w:wAfter w:w="3548" w:type="dxa"/>
          <w:trHeight w:val="710"/>
        </w:trPr>
        <w:tc>
          <w:tcPr>
            <w:tcW w:w="1698" w:type="dxa"/>
            <w:tcBorders>
              <w:top w:val="single" w:sz="4" w:space="0" w:color="auto"/>
              <w:left w:val="single" w:sz="4" w:space="0" w:color="auto"/>
              <w:bottom w:val="single" w:sz="4" w:space="0" w:color="auto"/>
              <w:right w:val="single" w:sz="4" w:space="0" w:color="auto"/>
            </w:tcBorders>
          </w:tcPr>
          <w:p w14:paraId="7D90B421" w14:textId="3EC2566C" w:rsidR="00B536DB" w:rsidRDefault="00B536DB" w:rsidP="00B536DB">
            <w:pPr>
              <w:pStyle w:val="Default"/>
              <w:tabs>
                <w:tab w:val="left" w:pos="2910"/>
              </w:tabs>
              <w:rPr>
                <w:sz w:val="20"/>
                <w:szCs w:val="20"/>
              </w:rPr>
            </w:pPr>
            <w:r>
              <w:rPr>
                <w:sz w:val="20"/>
                <w:szCs w:val="20"/>
              </w:rPr>
              <w:t xml:space="preserve">Pollution Incidents </w:t>
            </w:r>
          </w:p>
        </w:tc>
        <w:tc>
          <w:tcPr>
            <w:tcW w:w="2410" w:type="dxa"/>
            <w:tcBorders>
              <w:top w:val="single" w:sz="4" w:space="0" w:color="auto"/>
              <w:left w:val="single" w:sz="4" w:space="0" w:color="auto"/>
              <w:bottom w:val="single" w:sz="4" w:space="0" w:color="auto"/>
              <w:right w:val="single" w:sz="4" w:space="0" w:color="auto"/>
            </w:tcBorders>
          </w:tcPr>
          <w:p w14:paraId="6824E884" w14:textId="407A34DE" w:rsidR="00B536DB" w:rsidRDefault="00B536DB" w:rsidP="00331675">
            <w:pPr>
              <w:pStyle w:val="Default"/>
              <w:tabs>
                <w:tab w:val="left" w:pos="2910"/>
              </w:tabs>
              <w:jc w:val="both"/>
              <w:rPr>
                <w:sz w:val="20"/>
                <w:szCs w:val="20"/>
              </w:rPr>
            </w:pPr>
            <w:r>
              <w:rPr>
                <w:sz w:val="20"/>
                <w:szCs w:val="20"/>
              </w:rPr>
              <w:t xml:space="preserve">Respond to urgent environmental nuisances and high-risk public health matters (For further information please see the Environmental Management and Pollution Control Act 1994 and the Public Health Act 1997) </w:t>
            </w:r>
          </w:p>
        </w:tc>
        <w:tc>
          <w:tcPr>
            <w:tcW w:w="2692" w:type="dxa"/>
            <w:tcBorders>
              <w:top w:val="single" w:sz="4" w:space="0" w:color="auto"/>
              <w:left w:val="single" w:sz="4" w:space="0" w:color="auto"/>
              <w:bottom w:val="single" w:sz="4" w:space="0" w:color="auto"/>
              <w:right w:val="single" w:sz="4" w:space="0" w:color="auto"/>
            </w:tcBorders>
          </w:tcPr>
          <w:p w14:paraId="6AF8FEFF" w14:textId="32B4F0A2" w:rsidR="00B536DB" w:rsidRDefault="00B536DB" w:rsidP="00331675">
            <w:pPr>
              <w:pStyle w:val="Default"/>
              <w:tabs>
                <w:tab w:val="left" w:pos="2910"/>
              </w:tabs>
              <w:jc w:val="both"/>
              <w:rPr>
                <w:sz w:val="20"/>
                <w:szCs w:val="20"/>
              </w:rPr>
            </w:pPr>
            <w:r>
              <w:rPr>
                <w:sz w:val="20"/>
                <w:szCs w:val="20"/>
              </w:rPr>
              <w:t xml:space="preserve">Action within </w:t>
            </w:r>
            <w:r>
              <w:rPr>
                <w:sz w:val="20"/>
                <w:szCs w:val="20"/>
              </w:rPr>
              <w:t>twenty-four (</w:t>
            </w:r>
            <w:r>
              <w:rPr>
                <w:sz w:val="20"/>
                <w:szCs w:val="20"/>
              </w:rPr>
              <w:t>24</w:t>
            </w:r>
            <w:r>
              <w:rPr>
                <w:sz w:val="20"/>
                <w:szCs w:val="20"/>
              </w:rPr>
              <w:t>)</w:t>
            </w:r>
            <w:r>
              <w:rPr>
                <w:sz w:val="20"/>
                <w:szCs w:val="20"/>
              </w:rPr>
              <w:t xml:space="preserve"> hours </w:t>
            </w:r>
          </w:p>
        </w:tc>
      </w:tr>
      <w:tr w:rsidR="00331675" w14:paraId="295ED78F" w14:textId="77777777" w:rsidTr="00B8639A">
        <w:trPr>
          <w:trHeight w:val="591"/>
        </w:trPr>
        <w:tc>
          <w:tcPr>
            <w:tcW w:w="1698" w:type="dxa"/>
            <w:tcBorders>
              <w:top w:val="single" w:sz="4" w:space="0" w:color="auto"/>
              <w:left w:val="single" w:sz="4" w:space="0" w:color="auto"/>
              <w:bottom w:val="single" w:sz="4" w:space="0" w:color="auto"/>
              <w:right w:val="single" w:sz="4" w:space="0" w:color="auto"/>
            </w:tcBorders>
          </w:tcPr>
          <w:p w14:paraId="306B605B" w14:textId="77777777" w:rsidR="00B536DB" w:rsidRDefault="00B536DB" w:rsidP="00B536DB">
            <w:pPr>
              <w:pStyle w:val="Default"/>
              <w:rPr>
                <w:sz w:val="20"/>
                <w:szCs w:val="20"/>
              </w:rPr>
            </w:pPr>
            <w:r>
              <w:rPr>
                <w:sz w:val="20"/>
                <w:szCs w:val="20"/>
              </w:rPr>
              <w:t xml:space="preserve">Complaints in relation to regulated cooling towers and regulated systems </w:t>
            </w:r>
          </w:p>
        </w:tc>
        <w:tc>
          <w:tcPr>
            <w:tcW w:w="2410" w:type="dxa"/>
            <w:tcBorders>
              <w:top w:val="single" w:sz="4" w:space="0" w:color="auto"/>
              <w:left w:val="single" w:sz="4" w:space="0" w:color="auto"/>
              <w:bottom w:val="single" w:sz="4" w:space="0" w:color="auto"/>
              <w:right w:val="single" w:sz="4" w:space="0" w:color="auto"/>
            </w:tcBorders>
          </w:tcPr>
          <w:p w14:paraId="225C4393" w14:textId="77777777" w:rsidR="00B536DB" w:rsidRDefault="00B536DB" w:rsidP="00331675">
            <w:pPr>
              <w:pStyle w:val="Default"/>
              <w:jc w:val="both"/>
              <w:rPr>
                <w:sz w:val="20"/>
                <w:szCs w:val="20"/>
              </w:rPr>
            </w:pPr>
            <w:r>
              <w:rPr>
                <w:sz w:val="20"/>
                <w:szCs w:val="20"/>
              </w:rPr>
              <w:t xml:space="preserve">Council Officers/Consultants inspect registered cooling towers to check cleanliness. </w:t>
            </w:r>
          </w:p>
        </w:tc>
        <w:tc>
          <w:tcPr>
            <w:tcW w:w="2692" w:type="dxa"/>
            <w:tcBorders>
              <w:top w:val="single" w:sz="4" w:space="0" w:color="auto"/>
              <w:left w:val="single" w:sz="4" w:space="0" w:color="auto"/>
              <w:bottom w:val="single" w:sz="4" w:space="0" w:color="auto"/>
              <w:right w:val="single" w:sz="4" w:space="0" w:color="auto"/>
            </w:tcBorders>
          </w:tcPr>
          <w:p w14:paraId="489920F0" w14:textId="77777777" w:rsidR="00B536DB" w:rsidRDefault="00B536DB" w:rsidP="00331675">
            <w:pPr>
              <w:pStyle w:val="Default"/>
              <w:jc w:val="both"/>
              <w:rPr>
                <w:sz w:val="20"/>
                <w:szCs w:val="20"/>
              </w:rPr>
            </w:pPr>
            <w:r>
              <w:rPr>
                <w:sz w:val="20"/>
                <w:szCs w:val="20"/>
              </w:rPr>
              <w:t xml:space="preserve">Inspection &lt;=24 hours </w:t>
            </w:r>
          </w:p>
        </w:tc>
        <w:tc>
          <w:tcPr>
            <w:tcW w:w="3548" w:type="dxa"/>
            <w:tcBorders>
              <w:top w:val="single" w:sz="4" w:space="0" w:color="auto"/>
              <w:left w:val="single" w:sz="4" w:space="0" w:color="auto"/>
              <w:bottom w:val="single" w:sz="4" w:space="0" w:color="auto"/>
              <w:right w:val="single" w:sz="4" w:space="0" w:color="auto"/>
            </w:tcBorders>
          </w:tcPr>
          <w:p w14:paraId="35917C6B" w14:textId="7D10684E" w:rsidR="00B536DB" w:rsidRDefault="003702CE" w:rsidP="00331675">
            <w:pPr>
              <w:pStyle w:val="Default"/>
              <w:jc w:val="both"/>
              <w:rPr>
                <w:sz w:val="20"/>
                <w:szCs w:val="20"/>
              </w:rPr>
            </w:pPr>
            <w:r>
              <w:rPr>
                <w:sz w:val="20"/>
                <w:szCs w:val="20"/>
              </w:rPr>
              <w:t>Reports can be made in person, by phone, email or in writing</w:t>
            </w:r>
          </w:p>
        </w:tc>
      </w:tr>
      <w:tr w:rsidR="00331675" w14:paraId="73D4B946" w14:textId="77777777" w:rsidTr="00B8639A">
        <w:trPr>
          <w:trHeight w:val="588"/>
        </w:trPr>
        <w:tc>
          <w:tcPr>
            <w:tcW w:w="1698" w:type="dxa"/>
            <w:tcBorders>
              <w:top w:val="single" w:sz="4" w:space="0" w:color="auto"/>
              <w:left w:val="single" w:sz="4" w:space="0" w:color="auto"/>
              <w:bottom w:val="single" w:sz="4" w:space="0" w:color="auto"/>
              <w:right w:val="single" w:sz="4" w:space="0" w:color="auto"/>
            </w:tcBorders>
          </w:tcPr>
          <w:p w14:paraId="368055C0" w14:textId="77777777" w:rsidR="00B536DB" w:rsidRDefault="00B536DB" w:rsidP="00B536DB">
            <w:pPr>
              <w:pStyle w:val="Default"/>
              <w:rPr>
                <w:sz w:val="20"/>
                <w:szCs w:val="20"/>
              </w:rPr>
            </w:pPr>
            <w:r>
              <w:rPr>
                <w:sz w:val="20"/>
                <w:szCs w:val="20"/>
              </w:rPr>
              <w:t xml:space="preserve">Fuel Rebate </w:t>
            </w:r>
          </w:p>
        </w:tc>
        <w:tc>
          <w:tcPr>
            <w:tcW w:w="2410" w:type="dxa"/>
            <w:tcBorders>
              <w:top w:val="single" w:sz="4" w:space="0" w:color="auto"/>
              <w:left w:val="single" w:sz="4" w:space="0" w:color="auto"/>
              <w:bottom w:val="single" w:sz="4" w:space="0" w:color="auto"/>
              <w:right w:val="single" w:sz="4" w:space="0" w:color="auto"/>
            </w:tcBorders>
          </w:tcPr>
          <w:p w14:paraId="7466878E" w14:textId="77777777" w:rsidR="00B536DB" w:rsidRDefault="00B536DB" w:rsidP="00331675">
            <w:pPr>
              <w:pStyle w:val="Default"/>
              <w:jc w:val="both"/>
              <w:rPr>
                <w:sz w:val="20"/>
                <w:szCs w:val="20"/>
              </w:rPr>
            </w:pPr>
            <w:r>
              <w:rPr>
                <w:sz w:val="20"/>
                <w:szCs w:val="20"/>
              </w:rPr>
              <w:t xml:space="preserve">Provide an alternate fuel rebate upon application for the replacement of a coal burning appliance </w:t>
            </w:r>
          </w:p>
        </w:tc>
        <w:tc>
          <w:tcPr>
            <w:tcW w:w="2692" w:type="dxa"/>
            <w:tcBorders>
              <w:top w:val="single" w:sz="4" w:space="0" w:color="auto"/>
              <w:left w:val="single" w:sz="4" w:space="0" w:color="auto"/>
              <w:bottom w:val="single" w:sz="4" w:space="0" w:color="auto"/>
              <w:right w:val="single" w:sz="4" w:space="0" w:color="auto"/>
            </w:tcBorders>
          </w:tcPr>
          <w:p w14:paraId="1C6B4681" w14:textId="77777777" w:rsidR="00B536DB" w:rsidRDefault="00B536DB" w:rsidP="00331675">
            <w:pPr>
              <w:pStyle w:val="Default"/>
              <w:jc w:val="both"/>
              <w:rPr>
                <w:sz w:val="20"/>
                <w:szCs w:val="20"/>
              </w:rPr>
            </w:pPr>
            <w:r>
              <w:rPr>
                <w:sz w:val="20"/>
                <w:szCs w:val="20"/>
              </w:rPr>
              <w:t xml:space="preserve">Issued within 10 working days of receiving rebate </w:t>
            </w:r>
          </w:p>
        </w:tc>
        <w:tc>
          <w:tcPr>
            <w:tcW w:w="3548" w:type="dxa"/>
            <w:tcBorders>
              <w:top w:val="single" w:sz="4" w:space="0" w:color="auto"/>
              <w:left w:val="single" w:sz="4" w:space="0" w:color="auto"/>
              <w:bottom w:val="single" w:sz="4" w:space="0" w:color="auto"/>
              <w:right w:val="single" w:sz="4" w:space="0" w:color="auto"/>
            </w:tcBorders>
          </w:tcPr>
          <w:p w14:paraId="5A7C7656" w14:textId="77777777" w:rsidR="00B536DB" w:rsidRDefault="00B536DB" w:rsidP="00331675">
            <w:pPr>
              <w:pStyle w:val="Default"/>
              <w:jc w:val="both"/>
              <w:rPr>
                <w:sz w:val="20"/>
                <w:szCs w:val="20"/>
              </w:rPr>
            </w:pPr>
            <w:r>
              <w:rPr>
                <w:sz w:val="20"/>
                <w:szCs w:val="20"/>
              </w:rPr>
              <w:t xml:space="preserve">Completed application lodged </w:t>
            </w:r>
          </w:p>
        </w:tc>
      </w:tr>
      <w:tr w:rsidR="00331675" w14:paraId="74A096F1" w14:textId="77777777" w:rsidTr="00B8639A">
        <w:trPr>
          <w:trHeight w:val="222"/>
        </w:trPr>
        <w:tc>
          <w:tcPr>
            <w:tcW w:w="1698" w:type="dxa"/>
            <w:tcBorders>
              <w:top w:val="single" w:sz="4" w:space="0" w:color="auto"/>
              <w:left w:val="single" w:sz="4" w:space="0" w:color="auto"/>
              <w:bottom w:val="single" w:sz="4" w:space="0" w:color="auto"/>
              <w:right w:val="single" w:sz="4" w:space="0" w:color="auto"/>
            </w:tcBorders>
          </w:tcPr>
          <w:p w14:paraId="42D4B22F" w14:textId="77777777" w:rsidR="00B536DB" w:rsidRDefault="00B536DB" w:rsidP="00B536DB">
            <w:pPr>
              <w:pStyle w:val="Default"/>
              <w:rPr>
                <w:sz w:val="20"/>
                <w:szCs w:val="20"/>
              </w:rPr>
            </w:pPr>
            <w:r>
              <w:rPr>
                <w:sz w:val="20"/>
                <w:szCs w:val="20"/>
              </w:rPr>
              <w:t xml:space="preserve">Swimming Pools and Spas </w:t>
            </w:r>
          </w:p>
        </w:tc>
        <w:tc>
          <w:tcPr>
            <w:tcW w:w="2410" w:type="dxa"/>
            <w:tcBorders>
              <w:top w:val="single" w:sz="4" w:space="0" w:color="auto"/>
              <w:left w:val="single" w:sz="4" w:space="0" w:color="auto"/>
              <w:bottom w:val="single" w:sz="4" w:space="0" w:color="auto"/>
              <w:right w:val="single" w:sz="4" w:space="0" w:color="auto"/>
            </w:tcBorders>
          </w:tcPr>
          <w:p w14:paraId="34A7F111" w14:textId="77777777" w:rsidR="00B536DB" w:rsidRDefault="00B536DB" w:rsidP="00331675">
            <w:pPr>
              <w:pStyle w:val="Default"/>
              <w:jc w:val="both"/>
              <w:rPr>
                <w:sz w:val="20"/>
                <w:szCs w:val="20"/>
              </w:rPr>
            </w:pPr>
            <w:r>
              <w:rPr>
                <w:sz w:val="20"/>
                <w:szCs w:val="20"/>
              </w:rPr>
              <w:t xml:space="preserve">Inspection of swimming pools and </w:t>
            </w:r>
          </w:p>
          <w:p w14:paraId="60C0514F" w14:textId="1806B14E" w:rsidR="00B536DB" w:rsidRDefault="00B536DB" w:rsidP="00331675">
            <w:pPr>
              <w:pStyle w:val="Default"/>
              <w:jc w:val="both"/>
              <w:rPr>
                <w:sz w:val="20"/>
                <w:szCs w:val="20"/>
              </w:rPr>
            </w:pPr>
            <w:r>
              <w:rPr>
                <w:sz w:val="20"/>
                <w:szCs w:val="20"/>
              </w:rPr>
              <w:t xml:space="preserve">spas- WA Swimming Pool Act </w:t>
            </w:r>
          </w:p>
          <w:p w14:paraId="74C4835F" w14:textId="1AEA96CD" w:rsidR="00B536DB" w:rsidRDefault="00B536DB" w:rsidP="00331675">
            <w:pPr>
              <w:pStyle w:val="Default"/>
              <w:jc w:val="both"/>
              <w:rPr>
                <w:sz w:val="20"/>
                <w:szCs w:val="20"/>
              </w:rPr>
            </w:pPr>
          </w:p>
        </w:tc>
        <w:tc>
          <w:tcPr>
            <w:tcW w:w="2692" w:type="dxa"/>
            <w:tcBorders>
              <w:top w:val="single" w:sz="4" w:space="0" w:color="auto"/>
              <w:left w:val="single" w:sz="4" w:space="0" w:color="auto"/>
              <w:bottom w:val="single" w:sz="4" w:space="0" w:color="auto"/>
              <w:right w:val="single" w:sz="4" w:space="0" w:color="auto"/>
            </w:tcBorders>
          </w:tcPr>
          <w:p w14:paraId="3F047D87" w14:textId="77777777" w:rsidR="00B536DB" w:rsidRDefault="00B536DB" w:rsidP="00331675">
            <w:pPr>
              <w:pStyle w:val="Default"/>
              <w:jc w:val="both"/>
              <w:rPr>
                <w:sz w:val="20"/>
                <w:szCs w:val="20"/>
              </w:rPr>
            </w:pPr>
            <w:r>
              <w:rPr>
                <w:sz w:val="20"/>
                <w:szCs w:val="20"/>
              </w:rPr>
              <w:t xml:space="preserve">Swimming pool compliance certificate issued after </w:t>
            </w:r>
          </w:p>
          <w:p w14:paraId="77E36ABD" w14:textId="77777777" w:rsidR="00B536DB" w:rsidRDefault="00B536DB" w:rsidP="00331675">
            <w:pPr>
              <w:pStyle w:val="Default"/>
              <w:jc w:val="both"/>
              <w:rPr>
                <w:sz w:val="20"/>
                <w:szCs w:val="20"/>
              </w:rPr>
            </w:pPr>
            <w:r>
              <w:rPr>
                <w:sz w:val="20"/>
                <w:szCs w:val="20"/>
              </w:rPr>
              <w:t xml:space="preserve">satisfactory inspection within 10 working days </w:t>
            </w:r>
          </w:p>
          <w:p w14:paraId="31F0CC99" w14:textId="05F910C1" w:rsidR="00B536DB" w:rsidRDefault="00B536DB" w:rsidP="00331675">
            <w:pPr>
              <w:pStyle w:val="Default"/>
              <w:jc w:val="both"/>
              <w:rPr>
                <w:sz w:val="20"/>
                <w:szCs w:val="20"/>
              </w:rPr>
            </w:pPr>
          </w:p>
        </w:tc>
        <w:tc>
          <w:tcPr>
            <w:tcW w:w="3548" w:type="dxa"/>
            <w:tcBorders>
              <w:top w:val="single" w:sz="4" w:space="0" w:color="auto"/>
              <w:left w:val="single" w:sz="4" w:space="0" w:color="auto"/>
              <w:bottom w:val="single" w:sz="4" w:space="0" w:color="auto"/>
              <w:right w:val="single" w:sz="4" w:space="0" w:color="auto"/>
            </w:tcBorders>
          </w:tcPr>
          <w:p w14:paraId="7DE5D16F" w14:textId="77777777" w:rsidR="00B536DB" w:rsidRDefault="00B536DB" w:rsidP="00331675">
            <w:pPr>
              <w:pStyle w:val="Default"/>
              <w:jc w:val="both"/>
              <w:rPr>
                <w:sz w:val="20"/>
                <w:szCs w:val="20"/>
              </w:rPr>
            </w:pPr>
            <w:r>
              <w:rPr>
                <w:sz w:val="20"/>
                <w:szCs w:val="20"/>
              </w:rPr>
              <w:t xml:space="preserve">Inspection time booked and access provided for inspection </w:t>
            </w:r>
          </w:p>
        </w:tc>
      </w:tr>
      <w:tr w:rsidR="00331675" w14:paraId="788F4F56" w14:textId="77777777" w:rsidTr="00B8639A">
        <w:trPr>
          <w:trHeight w:val="466"/>
        </w:trPr>
        <w:tc>
          <w:tcPr>
            <w:tcW w:w="1698" w:type="dxa"/>
            <w:tcBorders>
              <w:top w:val="single" w:sz="4" w:space="0" w:color="auto"/>
              <w:left w:val="single" w:sz="4" w:space="0" w:color="auto"/>
              <w:bottom w:val="single" w:sz="4" w:space="0" w:color="auto"/>
              <w:right w:val="single" w:sz="4" w:space="0" w:color="auto"/>
            </w:tcBorders>
          </w:tcPr>
          <w:p w14:paraId="76AF7C06" w14:textId="77777777" w:rsidR="00B536DB" w:rsidRDefault="00B536DB" w:rsidP="00B536DB">
            <w:pPr>
              <w:pStyle w:val="Default"/>
              <w:rPr>
                <w:sz w:val="20"/>
                <w:szCs w:val="20"/>
              </w:rPr>
            </w:pPr>
            <w:r>
              <w:rPr>
                <w:sz w:val="20"/>
                <w:szCs w:val="20"/>
              </w:rPr>
              <w:t xml:space="preserve">Outstanding Health and Building Notices (OHBN’s) Sec 735A and 121ZP Certificates </w:t>
            </w:r>
          </w:p>
        </w:tc>
        <w:tc>
          <w:tcPr>
            <w:tcW w:w="2410" w:type="dxa"/>
            <w:tcBorders>
              <w:top w:val="single" w:sz="4" w:space="0" w:color="auto"/>
              <w:left w:val="single" w:sz="4" w:space="0" w:color="auto"/>
              <w:bottom w:val="single" w:sz="4" w:space="0" w:color="auto"/>
              <w:right w:val="single" w:sz="4" w:space="0" w:color="auto"/>
            </w:tcBorders>
          </w:tcPr>
          <w:p w14:paraId="4535E5CB" w14:textId="77777777" w:rsidR="00B536DB" w:rsidRDefault="00B536DB" w:rsidP="00331675">
            <w:pPr>
              <w:pStyle w:val="Default"/>
              <w:jc w:val="both"/>
              <w:rPr>
                <w:sz w:val="20"/>
                <w:szCs w:val="20"/>
              </w:rPr>
            </w:pPr>
            <w:r>
              <w:rPr>
                <w:sz w:val="20"/>
                <w:szCs w:val="20"/>
              </w:rPr>
              <w:t xml:space="preserve">Issue of Certificate </w:t>
            </w:r>
          </w:p>
        </w:tc>
        <w:tc>
          <w:tcPr>
            <w:tcW w:w="2692" w:type="dxa"/>
            <w:tcBorders>
              <w:top w:val="single" w:sz="4" w:space="0" w:color="auto"/>
              <w:left w:val="single" w:sz="4" w:space="0" w:color="auto"/>
              <w:bottom w:val="single" w:sz="4" w:space="0" w:color="auto"/>
              <w:right w:val="single" w:sz="4" w:space="0" w:color="auto"/>
            </w:tcBorders>
          </w:tcPr>
          <w:p w14:paraId="3FBD8113" w14:textId="77777777" w:rsidR="00B536DB" w:rsidRDefault="00B536DB" w:rsidP="00331675">
            <w:pPr>
              <w:pStyle w:val="Default"/>
              <w:jc w:val="both"/>
              <w:rPr>
                <w:sz w:val="20"/>
                <w:szCs w:val="20"/>
              </w:rPr>
            </w:pPr>
            <w:r>
              <w:rPr>
                <w:sz w:val="20"/>
                <w:szCs w:val="20"/>
              </w:rPr>
              <w:t xml:space="preserve">Issue of Certificate within 10 working days </w:t>
            </w:r>
          </w:p>
        </w:tc>
        <w:tc>
          <w:tcPr>
            <w:tcW w:w="3548" w:type="dxa"/>
            <w:tcBorders>
              <w:top w:val="single" w:sz="4" w:space="0" w:color="auto"/>
              <w:left w:val="single" w:sz="4" w:space="0" w:color="auto"/>
              <w:bottom w:val="single" w:sz="4" w:space="0" w:color="auto"/>
              <w:right w:val="single" w:sz="4" w:space="0" w:color="auto"/>
            </w:tcBorders>
          </w:tcPr>
          <w:p w14:paraId="640D980E" w14:textId="77777777" w:rsidR="00B536DB" w:rsidRDefault="00B536DB" w:rsidP="00331675">
            <w:pPr>
              <w:pStyle w:val="Default"/>
              <w:jc w:val="both"/>
              <w:rPr>
                <w:sz w:val="20"/>
                <w:szCs w:val="20"/>
              </w:rPr>
            </w:pPr>
            <w:r>
              <w:rPr>
                <w:sz w:val="20"/>
                <w:szCs w:val="20"/>
              </w:rPr>
              <w:t xml:space="preserve">Completed application lodged </w:t>
            </w:r>
          </w:p>
        </w:tc>
      </w:tr>
      <w:tr w:rsidR="00B536DB" w:rsidRPr="001B455F" w14:paraId="57D90173" w14:textId="77777777" w:rsidTr="00B8639A">
        <w:trPr>
          <w:trHeight w:val="344"/>
        </w:trPr>
        <w:tc>
          <w:tcPr>
            <w:tcW w:w="10348" w:type="dxa"/>
            <w:gridSpan w:val="4"/>
            <w:tcBorders>
              <w:top w:val="single" w:sz="4" w:space="0" w:color="auto"/>
              <w:bottom w:val="none" w:sz="6" w:space="0" w:color="auto"/>
            </w:tcBorders>
            <w:shd w:val="clear" w:color="auto" w:fill="01B3D1"/>
          </w:tcPr>
          <w:p w14:paraId="78EA840E" w14:textId="3B391C86" w:rsidR="00B536DB" w:rsidRPr="001B455F" w:rsidRDefault="00B536DB" w:rsidP="00B536DB">
            <w:pPr>
              <w:pStyle w:val="Heading2"/>
              <w:ind w:left="22" w:hanging="22"/>
              <w:rPr>
                <w:b/>
                <w:bCs/>
                <w:color w:val="404040" w:themeColor="text1" w:themeTint="BF"/>
                <w:sz w:val="22"/>
                <w:szCs w:val="22"/>
              </w:rPr>
            </w:pPr>
            <w:bookmarkStart w:id="20" w:name="_Toc203487433"/>
            <w:r>
              <w:rPr>
                <w:b/>
                <w:bCs/>
                <w:color w:val="404040" w:themeColor="text1" w:themeTint="BF"/>
                <w:sz w:val="22"/>
                <w:szCs w:val="22"/>
              </w:rPr>
              <w:t>FINANCIAL ASSISTANCE (REQUESTS FOR SPONSORSHIP, GRANTS AND DONTATIONS)</w:t>
            </w:r>
            <w:bookmarkEnd w:id="20"/>
          </w:p>
        </w:tc>
      </w:tr>
      <w:tr w:rsidR="00331675" w14:paraId="55E7CA0D" w14:textId="77777777" w:rsidTr="00B8639A">
        <w:trPr>
          <w:trHeight w:val="343"/>
        </w:trPr>
        <w:tc>
          <w:tcPr>
            <w:tcW w:w="1698" w:type="dxa"/>
            <w:tcBorders>
              <w:top w:val="single" w:sz="4" w:space="0" w:color="auto"/>
              <w:left w:val="single" w:sz="4" w:space="0" w:color="auto"/>
              <w:bottom w:val="single" w:sz="4" w:space="0" w:color="auto"/>
              <w:right w:val="single" w:sz="4" w:space="0" w:color="auto"/>
            </w:tcBorders>
          </w:tcPr>
          <w:p w14:paraId="241EBAED" w14:textId="77777777" w:rsidR="00B536DB" w:rsidRDefault="00B536DB" w:rsidP="00CD14F0">
            <w:pPr>
              <w:pStyle w:val="Default"/>
              <w:jc w:val="both"/>
              <w:rPr>
                <w:sz w:val="20"/>
                <w:szCs w:val="20"/>
              </w:rPr>
            </w:pPr>
            <w:r>
              <w:rPr>
                <w:sz w:val="20"/>
                <w:szCs w:val="20"/>
              </w:rPr>
              <w:t xml:space="preserve">Community sponsorship programs (CSP) </w:t>
            </w:r>
          </w:p>
        </w:tc>
        <w:tc>
          <w:tcPr>
            <w:tcW w:w="2410" w:type="dxa"/>
            <w:tcBorders>
              <w:top w:val="single" w:sz="4" w:space="0" w:color="auto"/>
              <w:left w:val="single" w:sz="4" w:space="0" w:color="auto"/>
              <w:bottom w:val="single" w:sz="4" w:space="0" w:color="auto"/>
              <w:right w:val="single" w:sz="4" w:space="0" w:color="auto"/>
            </w:tcBorders>
          </w:tcPr>
          <w:p w14:paraId="49F5E991" w14:textId="77777777" w:rsidR="00B536DB" w:rsidRDefault="00B536DB" w:rsidP="00CD14F0">
            <w:pPr>
              <w:pStyle w:val="Default"/>
              <w:jc w:val="both"/>
              <w:rPr>
                <w:sz w:val="20"/>
                <w:szCs w:val="20"/>
              </w:rPr>
            </w:pPr>
            <w:r>
              <w:rPr>
                <w:sz w:val="20"/>
                <w:szCs w:val="20"/>
              </w:rPr>
              <w:t xml:space="preserve">Provide financial assistance to community projects. </w:t>
            </w:r>
          </w:p>
        </w:tc>
        <w:tc>
          <w:tcPr>
            <w:tcW w:w="2692" w:type="dxa"/>
            <w:tcBorders>
              <w:top w:val="single" w:sz="4" w:space="0" w:color="auto"/>
              <w:left w:val="single" w:sz="4" w:space="0" w:color="auto"/>
              <w:bottom w:val="single" w:sz="4" w:space="0" w:color="auto"/>
              <w:right w:val="single" w:sz="4" w:space="0" w:color="auto"/>
            </w:tcBorders>
          </w:tcPr>
          <w:p w14:paraId="7A0E46D9" w14:textId="51DA66B7" w:rsidR="00B536DB" w:rsidRDefault="00B536DB" w:rsidP="00CD14F0">
            <w:pPr>
              <w:pStyle w:val="Default"/>
              <w:jc w:val="both"/>
              <w:rPr>
                <w:sz w:val="20"/>
                <w:szCs w:val="20"/>
              </w:rPr>
            </w:pPr>
            <w:r>
              <w:rPr>
                <w:sz w:val="20"/>
                <w:szCs w:val="20"/>
              </w:rPr>
              <w:t xml:space="preserve">Enquiries responded to within five (5) working days. </w:t>
            </w:r>
          </w:p>
        </w:tc>
        <w:tc>
          <w:tcPr>
            <w:tcW w:w="3548" w:type="dxa"/>
            <w:tcBorders>
              <w:top w:val="single" w:sz="4" w:space="0" w:color="auto"/>
              <w:left w:val="single" w:sz="4" w:space="0" w:color="auto"/>
              <w:bottom w:val="single" w:sz="4" w:space="0" w:color="auto"/>
              <w:right w:val="single" w:sz="4" w:space="0" w:color="auto"/>
            </w:tcBorders>
          </w:tcPr>
          <w:p w14:paraId="10C0F79C" w14:textId="77777777" w:rsidR="00B536DB" w:rsidRDefault="00B536DB" w:rsidP="00CD14F0">
            <w:pPr>
              <w:pStyle w:val="Default"/>
              <w:jc w:val="both"/>
              <w:rPr>
                <w:sz w:val="20"/>
                <w:szCs w:val="20"/>
              </w:rPr>
            </w:pPr>
            <w:r>
              <w:rPr>
                <w:sz w:val="20"/>
                <w:szCs w:val="20"/>
              </w:rPr>
              <w:t xml:space="preserve">Comply with CSP criteria and submit application form. </w:t>
            </w:r>
          </w:p>
        </w:tc>
      </w:tr>
    </w:tbl>
    <w:tbl>
      <w:tblPr>
        <w:tblStyle w:val="TableGrid"/>
        <w:tblW w:w="10348" w:type="dxa"/>
        <w:tblInd w:w="-5" w:type="dxa"/>
        <w:tblBorders>
          <w:insideH w:val="none" w:sz="0" w:space="0" w:color="auto"/>
        </w:tblBorders>
        <w:shd w:val="clear" w:color="auto" w:fill="12DCFE"/>
        <w:tblLook w:val="04A0" w:firstRow="1" w:lastRow="0" w:firstColumn="1" w:lastColumn="0" w:noHBand="0" w:noVBand="1"/>
      </w:tblPr>
      <w:tblGrid>
        <w:gridCol w:w="1701"/>
        <w:gridCol w:w="2410"/>
        <w:gridCol w:w="2693"/>
        <w:gridCol w:w="3544"/>
      </w:tblGrid>
      <w:tr w:rsidR="00891CBC" w:rsidRPr="00891CBC" w14:paraId="04F86B7D" w14:textId="77777777" w:rsidTr="00C51442">
        <w:tc>
          <w:tcPr>
            <w:tcW w:w="1701" w:type="dxa"/>
            <w:shd w:val="clear" w:color="auto" w:fill="004550"/>
            <w:vAlign w:val="center"/>
          </w:tcPr>
          <w:p w14:paraId="618E3267"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lastRenderedPageBreak/>
              <w:t>SERVICE</w:t>
            </w:r>
          </w:p>
        </w:tc>
        <w:tc>
          <w:tcPr>
            <w:tcW w:w="2410" w:type="dxa"/>
            <w:shd w:val="clear" w:color="auto" w:fill="004550"/>
            <w:vAlign w:val="center"/>
          </w:tcPr>
          <w:p w14:paraId="2730731C"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SUPPLIED</w:t>
            </w:r>
          </w:p>
        </w:tc>
        <w:tc>
          <w:tcPr>
            <w:tcW w:w="2693" w:type="dxa"/>
            <w:shd w:val="clear" w:color="auto" w:fill="004550"/>
            <w:vAlign w:val="center"/>
          </w:tcPr>
          <w:p w14:paraId="08BCBCE9"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STANDARD</w:t>
            </w:r>
          </w:p>
        </w:tc>
        <w:tc>
          <w:tcPr>
            <w:tcW w:w="3544" w:type="dxa"/>
            <w:shd w:val="clear" w:color="auto" w:fill="004550"/>
            <w:vAlign w:val="center"/>
          </w:tcPr>
          <w:p w14:paraId="4BA7F1EA"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CUSTOMER CONTRIBUTIONS</w:t>
            </w:r>
          </w:p>
        </w:tc>
      </w:tr>
    </w:tbl>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698"/>
        <w:gridCol w:w="2410"/>
        <w:gridCol w:w="2692"/>
        <w:gridCol w:w="3548"/>
      </w:tblGrid>
      <w:tr w:rsidR="00B536DB" w:rsidRPr="001B455F" w14:paraId="3AEE67B5" w14:textId="77777777" w:rsidTr="00B8639A">
        <w:trPr>
          <w:trHeight w:val="344"/>
        </w:trPr>
        <w:tc>
          <w:tcPr>
            <w:tcW w:w="10348" w:type="dxa"/>
            <w:gridSpan w:val="4"/>
            <w:tcBorders>
              <w:top w:val="single" w:sz="4" w:space="0" w:color="auto"/>
              <w:bottom w:val="single" w:sz="4" w:space="0" w:color="auto"/>
            </w:tcBorders>
            <w:shd w:val="clear" w:color="auto" w:fill="01B3D1"/>
          </w:tcPr>
          <w:p w14:paraId="428D1F16" w14:textId="34DF04C4" w:rsidR="00B536DB" w:rsidRPr="001B455F" w:rsidRDefault="00B536DB" w:rsidP="00B536DB">
            <w:pPr>
              <w:pStyle w:val="Heading2"/>
              <w:ind w:left="22" w:hanging="22"/>
              <w:rPr>
                <w:b/>
                <w:bCs/>
                <w:color w:val="404040" w:themeColor="text1" w:themeTint="BF"/>
                <w:sz w:val="22"/>
                <w:szCs w:val="22"/>
              </w:rPr>
            </w:pPr>
            <w:bookmarkStart w:id="21" w:name="_Toc203487434"/>
            <w:r>
              <w:rPr>
                <w:b/>
                <w:bCs/>
                <w:color w:val="404040" w:themeColor="text1" w:themeTint="BF"/>
                <w:sz w:val="22"/>
                <w:szCs w:val="22"/>
              </w:rPr>
              <w:t>GOVERNANCE</w:t>
            </w:r>
            <w:bookmarkEnd w:id="21"/>
          </w:p>
        </w:tc>
      </w:tr>
      <w:tr w:rsidR="00331675" w14:paraId="469B07D5" w14:textId="77777777" w:rsidTr="00B8639A">
        <w:trPr>
          <w:trHeight w:val="344"/>
        </w:trPr>
        <w:tc>
          <w:tcPr>
            <w:tcW w:w="1698" w:type="dxa"/>
            <w:tcBorders>
              <w:top w:val="single" w:sz="4" w:space="0" w:color="auto"/>
              <w:left w:val="single" w:sz="4" w:space="0" w:color="auto"/>
              <w:bottom w:val="single" w:sz="4" w:space="0" w:color="auto"/>
              <w:right w:val="single" w:sz="4" w:space="0" w:color="auto"/>
            </w:tcBorders>
          </w:tcPr>
          <w:p w14:paraId="03FF5D85" w14:textId="77777777" w:rsidR="00B536DB" w:rsidRDefault="00B536DB" w:rsidP="00B536DB">
            <w:pPr>
              <w:pStyle w:val="Default"/>
              <w:rPr>
                <w:sz w:val="20"/>
                <w:szCs w:val="20"/>
              </w:rPr>
            </w:pPr>
            <w:r>
              <w:rPr>
                <w:sz w:val="20"/>
                <w:szCs w:val="20"/>
              </w:rPr>
              <w:t xml:space="preserve">Council agendas </w:t>
            </w:r>
          </w:p>
        </w:tc>
        <w:tc>
          <w:tcPr>
            <w:tcW w:w="2410" w:type="dxa"/>
            <w:tcBorders>
              <w:top w:val="single" w:sz="4" w:space="0" w:color="auto"/>
              <w:left w:val="single" w:sz="4" w:space="0" w:color="auto"/>
              <w:bottom w:val="single" w:sz="4" w:space="0" w:color="auto"/>
              <w:right w:val="single" w:sz="4" w:space="0" w:color="auto"/>
            </w:tcBorders>
          </w:tcPr>
          <w:p w14:paraId="76B3701C" w14:textId="77777777" w:rsidR="00B536DB" w:rsidRDefault="00B536DB" w:rsidP="00B536DB">
            <w:pPr>
              <w:pStyle w:val="Default"/>
              <w:rPr>
                <w:sz w:val="20"/>
                <w:szCs w:val="20"/>
              </w:rPr>
            </w:pPr>
            <w:r>
              <w:rPr>
                <w:sz w:val="20"/>
                <w:szCs w:val="20"/>
              </w:rPr>
              <w:t xml:space="preserve">Ensure that Council agendas are available online. </w:t>
            </w:r>
          </w:p>
        </w:tc>
        <w:tc>
          <w:tcPr>
            <w:tcW w:w="2692" w:type="dxa"/>
            <w:tcBorders>
              <w:top w:val="single" w:sz="4" w:space="0" w:color="auto"/>
              <w:left w:val="single" w:sz="4" w:space="0" w:color="auto"/>
              <w:bottom w:val="single" w:sz="4" w:space="0" w:color="auto"/>
              <w:right w:val="single" w:sz="4" w:space="0" w:color="auto"/>
            </w:tcBorders>
          </w:tcPr>
          <w:p w14:paraId="5CE0D63C" w14:textId="2A7314F4" w:rsidR="00B536DB" w:rsidRDefault="00B536DB" w:rsidP="00B536DB">
            <w:pPr>
              <w:pStyle w:val="Default"/>
              <w:rPr>
                <w:sz w:val="20"/>
                <w:szCs w:val="20"/>
              </w:rPr>
            </w:pPr>
            <w:r>
              <w:rPr>
                <w:sz w:val="20"/>
                <w:szCs w:val="20"/>
              </w:rPr>
              <w:t xml:space="preserve">Three (3) days before an ordinary meeting </w:t>
            </w:r>
          </w:p>
        </w:tc>
        <w:tc>
          <w:tcPr>
            <w:tcW w:w="3548" w:type="dxa"/>
            <w:tcBorders>
              <w:top w:val="single" w:sz="4" w:space="0" w:color="auto"/>
              <w:left w:val="single" w:sz="4" w:space="0" w:color="auto"/>
              <w:bottom w:val="single" w:sz="4" w:space="0" w:color="auto"/>
              <w:right w:val="single" w:sz="4" w:space="0" w:color="auto"/>
            </w:tcBorders>
          </w:tcPr>
          <w:p w14:paraId="3887A393" w14:textId="77777777" w:rsidR="00B536DB" w:rsidRDefault="00B536DB" w:rsidP="00B536DB">
            <w:pPr>
              <w:pStyle w:val="Default"/>
              <w:rPr>
                <w:sz w:val="20"/>
                <w:szCs w:val="20"/>
              </w:rPr>
            </w:pPr>
            <w:r>
              <w:rPr>
                <w:sz w:val="20"/>
                <w:szCs w:val="20"/>
              </w:rPr>
              <w:t xml:space="preserve">Online access made available </w:t>
            </w:r>
          </w:p>
        </w:tc>
      </w:tr>
      <w:tr w:rsidR="00331675" w14:paraId="6967B1E4" w14:textId="77777777" w:rsidTr="00B8639A">
        <w:trPr>
          <w:trHeight w:val="467"/>
        </w:trPr>
        <w:tc>
          <w:tcPr>
            <w:tcW w:w="1698" w:type="dxa"/>
            <w:tcBorders>
              <w:top w:val="single" w:sz="4" w:space="0" w:color="auto"/>
              <w:left w:val="single" w:sz="4" w:space="0" w:color="auto"/>
              <w:bottom w:val="single" w:sz="4" w:space="0" w:color="auto"/>
              <w:right w:val="single" w:sz="4" w:space="0" w:color="auto"/>
            </w:tcBorders>
          </w:tcPr>
          <w:p w14:paraId="44885085" w14:textId="77777777" w:rsidR="00B536DB" w:rsidRDefault="00B536DB" w:rsidP="00B536DB">
            <w:pPr>
              <w:pStyle w:val="Default"/>
              <w:rPr>
                <w:sz w:val="20"/>
                <w:szCs w:val="20"/>
              </w:rPr>
            </w:pPr>
            <w:r>
              <w:rPr>
                <w:sz w:val="20"/>
                <w:szCs w:val="20"/>
              </w:rPr>
              <w:t xml:space="preserve">Unconfirmed minutes of council meetings </w:t>
            </w:r>
          </w:p>
        </w:tc>
        <w:tc>
          <w:tcPr>
            <w:tcW w:w="2410" w:type="dxa"/>
            <w:tcBorders>
              <w:top w:val="single" w:sz="4" w:space="0" w:color="auto"/>
              <w:left w:val="single" w:sz="4" w:space="0" w:color="auto"/>
              <w:bottom w:val="single" w:sz="4" w:space="0" w:color="auto"/>
              <w:right w:val="single" w:sz="4" w:space="0" w:color="auto"/>
            </w:tcBorders>
          </w:tcPr>
          <w:p w14:paraId="3C85C580" w14:textId="77777777" w:rsidR="00B536DB" w:rsidRDefault="00B536DB" w:rsidP="003702CE">
            <w:pPr>
              <w:pStyle w:val="Default"/>
              <w:jc w:val="both"/>
              <w:rPr>
                <w:sz w:val="20"/>
                <w:szCs w:val="20"/>
              </w:rPr>
            </w:pPr>
            <w:r>
              <w:rPr>
                <w:sz w:val="20"/>
                <w:szCs w:val="20"/>
              </w:rPr>
              <w:t xml:space="preserve">Ensure that unconfirmed minutes of Council meetings are available online. </w:t>
            </w:r>
          </w:p>
        </w:tc>
        <w:tc>
          <w:tcPr>
            <w:tcW w:w="2692" w:type="dxa"/>
            <w:tcBorders>
              <w:top w:val="single" w:sz="4" w:space="0" w:color="auto"/>
              <w:left w:val="single" w:sz="4" w:space="0" w:color="auto"/>
              <w:bottom w:val="single" w:sz="4" w:space="0" w:color="auto"/>
              <w:right w:val="single" w:sz="4" w:space="0" w:color="auto"/>
            </w:tcBorders>
          </w:tcPr>
          <w:p w14:paraId="72F68867" w14:textId="1A287DFA" w:rsidR="00B536DB" w:rsidRDefault="00B536DB" w:rsidP="003702CE">
            <w:pPr>
              <w:pStyle w:val="Default"/>
              <w:jc w:val="both"/>
              <w:rPr>
                <w:sz w:val="20"/>
                <w:szCs w:val="20"/>
              </w:rPr>
            </w:pPr>
            <w:r>
              <w:rPr>
                <w:sz w:val="20"/>
                <w:szCs w:val="20"/>
              </w:rPr>
              <w:t xml:space="preserve">Five (5) working days </w:t>
            </w:r>
          </w:p>
        </w:tc>
        <w:tc>
          <w:tcPr>
            <w:tcW w:w="3548" w:type="dxa"/>
            <w:tcBorders>
              <w:top w:val="single" w:sz="4" w:space="0" w:color="auto"/>
              <w:left w:val="single" w:sz="4" w:space="0" w:color="auto"/>
              <w:bottom w:val="single" w:sz="4" w:space="0" w:color="auto"/>
              <w:right w:val="single" w:sz="4" w:space="0" w:color="auto"/>
            </w:tcBorders>
          </w:tcPr>
          <w:p w14:paraId="76DBCD80" w14:textId="77777777" w:rsidR="00B536DB" w:rsidRDefault="00B536DB" w:rsidP="003702CE">
            <w:pPr>
              <w:pStyle w:val="Default"/>
              <w:jc w:val="both"/>
              <w:rPr>
                <w:sz w:val="20"/>
                <w:szCs w:val="20"/>
              </w:rPr>
            </w:pPr>
            <w:r>
              <w:rPr>
                <w:sz w:val="20"/>
                <w:szCs w:val="20"/>
              </w:rPr>
              <w:t xml:space="preserve">Online access made available </w:t>
            </w:r>
          </w:p>
        </w:tc>
      </w:tr>
      <w:tr w:rsidR="00331675" w14:paraId="3EC6C94A" w14:textId="77777777" w:rsidTr="00B8639A">
        <w:trPr>
          <w:trHeight w:val="465"/>
        </w:trPr>
        <w:tc>
          <w:tcPr>
            <w:tcW w:w="1698" w:type="dxa"/>
            <w:tcBorders>
              <w:top w:val="single" w:sz="4" w:space="0" w:color="auto"/>
              <w:left w:val="single" w:sz="4" w:space="0" w:color="auto"/>
              <w:bottom w:val="single" w:sz="4" w:space="0" w:color="auto"/>
              <w:right w:val="single" w:sz="4" w:space="0" w:color="auto"/>
            </w:tcBorders>
          </w:tcPr>
          <w:p w14:paraId="4A20648C" w14:textId="77777777" w:rsidR="00B536DB" w:rsidRDefault="00B536DB" w:rsidP="003702CE">
            <w:pPr>
              <w:pStyle w:val="Default"/>
              <w:jc w:val="both"/>
              <w:rPr>
                <w:sz w:val="20"/>
                <w:szCs w:val="20"/>
              </w:rPr>
            </w:pPr>
            <w:r>
              <w:rPr>
                <w:sz w:val="20"/>
                <w:szCs w:val="20"/>
              </w:rPr>
              <w:t xml:space="preserve">Confirmed minutes of council meetings </w:t>
            </w:r>
          </w:p>
        </w:tc>
        <w:tc>
          <w:tcPr>
            <w:tcW w:w="2410" w:type="dxa"/>
            <w:tcBorders>
              <w:top w:val="single" w:sz="4" w:space="0" w:color="auto"/>
              <w:left w:val="single" w:sz="4" w:space="0" w:color="auto"/>
              <w:bottom w:val="single" w:sz="4" w:space="0" w:color="auto"/>
              <w:right w:val="single" w:sz="4" w:space="0" w:color="auto"/>
            </w:tcBorders>
          </w:tcPr>
          <w:p w14:paraId="57BE3E34" w14:textId="77777777" w:rsidR="00B536DB" w:rsidRDefault="00B536DB" w:rsidP="003702CE">
            <w:pPr>
              <w:pStyle w:val="Default"/>
              <w:jc w:val="both"/>
              <w:rPr>
                <w:sz w:val="20"/>
                <w:szCs w:val="20"/>
              </w:rPr>
            </w:pPr>
            <w:r>
              <w:rPr>
                <w:sz w:val="20"/>
                <w:szCs w:val="20"/>
              </w:rPr>
              <w:t xml:space="preserve">Ensure that confirmed minutes of Council meetings are available online. </w:t>
            </w:r>
          </w:p>
        </w:tc>
        <w:tc>
          <w:tcPr>
            <w:tcW w:w="2692" w:type="dxa"/>
            <w:tcBorders>
              <w:top w:val="single" w:sz="4" w:space="0" w:color="auto"/>
              <w:left w:val="single" w:sz="4" w:space="0" w:color="auto"/>
              <w:bottom w:val="single" w:sz="4" w:space="0" w:color="auto"/>
              <w:right w:val="single" w:sz="4" w:space="0" w:color="auto"/>
            </w:tcBorders>
          </w:tcPr>
          <w:p w14:paraId="38652795" w14:textId="08C3B893" w:rsidR="00B536DB" w:rsidRDefault="00B536DB" w:rsidP="003702CE">
            <w:pPr>
              <w:pStyle w:val="Default"/>
              <w:jc w:val="both"/>
              <w:rPr>
                <w:sz w:val="20"/>
                <w:szCs w:val="20"/>
              </w:rPr>
            </w:pPr>
            <w:r>
              <w:rPr>
                <w:sz w:val="20"/>
                <w:szCs w:val="20"/>
              </w:rPr>
              <w:t xml:space="preserve">Five (5) working days </w:t>
            </w:r>
          </w:p>
        </w:tc>
        <w:tc>
          <w:tcPr>
            <w:tcW w:w="3548" w:type="dxa"/>
            <w:tcBorders>
              <w:top w:val="single" w:sz="4" w:space="0" w:color="auto"/>
              <w:left w:val="single" w:sz="4" w:space="0" w:color="auto"/>
              <w:bottom w:val="single" w:sz="4" w:space="0" w:color="auto"/>
              <w:right w:val="single" w:sz="4" w:space="0" w:color="auto"/>
            </w:tcBorders>
          </w:tcPr>
          <w:p w14:paraId="1BAC5F0A" w14:textId="77777777" w:rsidR="00B536DB" w:rsidRDefault="00B536DB" w:rsidP="003702CE">
            <w:pPr>
              <w:pStyle w:val="Default"/>
              <w:jc w:val="both"/>
              <w:rPr>
                <w:sz w:val="20"/>
                <w:szCs w:val="20"/>
              </w:rPr>
            </w:pPr>
            <w:r>
              <w:rPr>
                <w:sz w:val="20"/>
                <w:szCs w:val="20"/>
              </w:rPr>
              <w:t xml:space="preserve">Online access made available </w:t>
            </w:r>
          </w:p>
        </w:tc>
      </w:tr>
      <w:tr w:rsidR="00331675" w14:paraId="20A06EDE" w14:textId="77777777" w:rsidTr="00B8639A">
        <w:trPr>
          <w:trHeight w:val="465"/>
        </w:trPr>
        <w:tc>
          <w:tcPr>
            <w:tcW w:w="1698" w:type="dxa"/>
            <w:tcBorders>
              <w:top w:val="single" w:sz="4" w:space="0" w:color="auto"/>
              <w:left w:val="single" w:sz="4" w:space="0" w:color="auto"/>
              <w:bottom w:val="single" w:sz="4" w:space="0" w:color="auto"/>
              <w:right w:val="single" w:sz="4" w:space="0" w:color="auto"/>
            </w:tcBorders>
          </w:tcPr>
          <w:p w14:paraId="6B2500BC" w14:textId="77777777" w:rsidR="00B536DB" w:rsidRDefault="00B536DB" w:rsidP="003702CE">
            <w:pPr>
              <w:pStyle w:val="Default"/>
              <w:jc w:val="both"/>
              <w:rPr>
                <w:sz w:val="20"/>
                <w:szCs w:val="20"/>
              </w:rPr>
            </w:pPr>
            <w:r>
              <w:rPr>
                <w:sz w:val="20"/>
                <w:szCs w:val="20"/>
              </w:rPr>
              <w:t xml:space="preserve">Video recordings of council meetings </w:t>
            </w:r>
          </w:p>
        </w:tc>
        <w:tc>
          <w:tcPr>
            <w:tcW w:w="2410" w:type="dxa"/>
            <w:tcBorders>
              <w:top w:val="single" w:sz="4" w:space="0" w:color="auto"/>
              <w:left w:val="single" w:sz="4" w:space="0" w:color="auto"/>
              <w:bottom w:val="single" w:sz="4" w:space="0" w:color="auto"/>
              <w:right w:val="single" w:sz="4" w:space="0" w:color="auto"/>
            </w:tcBorders>
          </w:tcPr>
          <w:p w14:paraId="059A18DF" w14:textId="77777777" w:rsidR="00B536DB" w:rsidRDefault="00B536DB" w:rsidP="003702CE">
            <w:pPr>
              <w:pStyle w:val="Default"/>
              <w:jc w:val="both"/>
              <w:rPr>
                <w:sz w:val="20"/>
                <w:szCs w:val="20"/>
              </w:rPr>
            </w:pPr>
            <w:r>
              <w:rPr>
                <w:sz w:val="20"/>
                <w:szCs w:val="20"/>
              </w:rPr>
              <w:t xml:space="preserve">Ensure that video recordings of Council meetings are available online. </w:t>
            </w:r>
          </w:p>
        </w:tc>
        <w:tc>
          <w:tcPr>
            <w:tcW w:w="2692" w:type="dxa"/>
            <w:tcBorders>
              <w:top w:val="single" w:sz="4" w:space="0" w:color="auto"/>
              <w:left w:val="single" w:sz="4" w:space="0" w:color="auto"/>
              <w:bottom w:val="single" w:sz="4" w:space="0" w:color="auto"/>
              <w:right w:val="single" w:sz="4" w:space="0" w:color="auto"/>
            </w:tcBorders>
          </w:tcPr>
          <w:p w14:paraId="03B8DE22" w14:textId="12EDC489" w:rsidR="00B536DB" w:rsidRDefault="00B536DB" w:rsidP="003702CE">
            <w:pPr>
              <w:pStyle w:val="Default"/>
              <w:jc w:val="both"/>
              <w:rPr>
                <w:sz w:val="20"/>
                <w:szCs w:val="20"/>
              </w:rPr>
            </w:pPr>
            <w:r>
              <w:rPr>
                <w:sz w:val="20"/>
                <w:szCs w:val="20"/>
              </w:rPr>
              <w:t xml:space="preserve">Forty-eight (48) Hours after meeting </w:t>
            </w:r>
          </w:p>
        </w:tc>
        <w:tc>
          <w:tcPr>
            <w:tcW w:w="3548" w:type="dxa"/>
            <w:tcBorders>
              <w:top w:val="single" w:sz="4" w:space="0" w:color="auto"/>
              <w:left w:val="single" w:sz="4" w:space="0" w:color="auto"/>
              <w:bottom w:val="single" w:sz="4" w:space="0" w:color="auto"/>
              <w:right w:val="single" w:sz="4" w:space="0" w:color="auto"/>
            </w:tcBorders>
          </w:tcPr>
          <w:p w14:paraId="662E7DE4" w14:textId="77777777" w:rsidR="00B536DB" w:rsidRDefault="00B536DB" w:rsidP="003702CE">
            <w:pPr>
              <w:pStyle w:val="Default"/>
              <w:jc w:val="both"/>
              <w:rPr>
                <w:sz w:val="20"/>
                <w:szCs w:val="20"/>
              </w:rPr>
            </w:pPr>
            <w:r>
              <w:rPr>
                <w:sz w:val="20"/>
                <w:szCs w:val="20"/>
              </w:rPr>
              <w:t xml:space="preserve">Online access made available </w:t>
            </w:r>
          </w:p>
        </w:tc>
      </w:tr>
      <w:tr w:rsidR="00B536DB" w:rsidRPr="001B455F" w14:paraId="22A09D63" w14:textId="77777777" w:rsidTr="00B8639A">
        <w:trPr>
          <w:trHeight w:val="344"/>
        </w:trPr>
        <w:tc>
          <w:tcPr>
            <w:tcW w:w="10348" w:type="dxa"/>
            <w:gridSpan w:val="4"/>
            <w:tcBorders>
              <w:top w:val="single" w:sz="4" w:space="0" w:color="auto"/>
              <w:bottom w:val="none" w:sz="6" w:space="0" w:color="auto"/>
            </w:tcBorders>
            <w:shd w:val="clear" w:color="auto" w:fill="01B3D1"/>
          </w:tcPr>
          <w:p w14:paraId="57278831" w14:textId="64ABDB3D" w:rsidR="00B536DB" w:rsidRPr="001B455F" w:rsidRDefault="00B536DB" w:rsidP="00B536DB">
            <w:pPr>
              <w:pStyle w:val="Heading2"/>
              <w:ind w:left="22" w:hanging="22"/>
              <w:rPr>
                <w:b/>
                <w:bCs/>
                <w:color w:val="404040" w:themeColor="text1" w:themeTint="BF"/>
                <w:sz w:val="22"/>
                <w:szCs w:val="22"/>
              </w:rPr>
            </w:pPr>
            <w:bookmarkStart w:id="22" w:name="_Toc203487435"/>
            <w:r>
              <w:rPr>
                <w:b/>
                <w:bCs/>
                <w:color w:val="404040" w:themeColor="text1" w:themeTint="BF"/>
                <w:sz w:val="22"/>
                <w:szCs w:val="22"/>
              </w:rPr>
              <w:t>INFORMATION</w:t>
            </w:r>
            <w:bookmarkEnd w:id="22"/>
          </w:p>
        </w:tc>
      </w:tr>
      <w:tr w:rsidR="003702CE" w:rsidRPr="0068757C" w14:paraId="1056AC52" w14:textId="77777777" w:rsidTr="00B8639A">
        <w:trPr>
          <w:trHeight w:val="587"/>
        </w:trPr>
        <w:tc>
          <w:tcPr>
            <w:tcW w:w="1698" w:type="dxa"/>
            <w:tcBorders>
              <w:top w:val="single" w:sz="4" w:space="0" w:color="auto"/>
              <w:left w:val="single" w:sz="4" w:space="0" w:color="auto"/>
              <w:bottom w:val="single" w:sz="4" w:space="0" w:color="auto"/>
              <w:right w:val="single" w:sz="4" w:space="0" w:color="auto"/>
            </w:tcBorders>
          </w:tcPr>
          <w:p w14:paraId="2980145C" w14:textId="77777777" w:rsidR="00B536DB" w:rsidRPr="0068757C" w:rsidRDefault="00B536DB" w:rsidP="00B536DB">
            <w:pPr>
              <w:pStyle w:val="Default"/>
              <w:rPr>
                <w:sz w:val="20"/>
                <w:szCs w:val="20"/>
              </w:rPr>
            </w:pPr>
            <w:r w:rsidRPr="0068757C">
              <w:rPr>
                <w:sz w:val="20"/>
                <w:szCs w:val="20"/>
              </w:rPr>
              <w:t xml:space="preserve">Formal Information request under the Government Information Public Access (GIPA) Act </w:t>
            </w:r>
          </w:p>
        </w:tc>
        <w:tc>
          <w:tcPr>
            <w:tcW w:w="2410" w:type="dxa"/>
            <w:tcBorders>
              <w:top w:val="single" w:sz="4" w:space="0" w:color="auto"/>
              <w:left w:val="single" w:sz="4" w:space="0" w:color="auto"/>
              <w:bottom w:val="single" w:sz="4" w:space="0" w:color="auto"/>
              <w:right w:val="single" w:sz="4" w:space="0" w:color="auto"/>
            </w:tcBorders>
          </w:tcPr>
          <w:p w14:paraId="3199E8D6" w14:textId="77777777" w:rsidR="00B536DB" w:rsidRPr="0068757C" w:rsidRDefault="00B536DB" w:rsidP="003702CE">
            <w:pPr>
              <w:pStyle w:val="Default"/>
              <w:jc w:val="both"/>
              <w:rPr>
                <w:sz w:val="20"/>
                <w:szCs w:val="20"/>
              </w:rPr>
            </w:pPr>
            <w:r w:rsidRPr="0068757C">
              <w:rPr>
                <w:sz w:val="20"/>
                <w:szCs w:val="20"/>
              </w:rPr>
              <w:t xml:space="preserve">Provide access to information held by Council unless exempt under the GIPA Act </w:t>
            </w:r>
          </w:p>
        </w:tc>
        <w:tc>
          <w:tcPr>
            <w:tcW w:w="2692" w:type="dxa"/>
            <w:tcBorders>
              <w:top w:val="single" w:sz="4" w:space="0" w:color="auto"/>
              <w:left w:val="single" w:sz="4" w:space="0" w:color="auto"/>
              <w:bottom w:val="single" w:sz="4" w:space="0" w:color="auto"/>
              <w:right w:val="single" w:sz="4" w:space="0" w:color="auto"/>
            </w:tcBorders>
          </w:tcPr>
          <w:p w14:paraId="7886244B" w14:textId="370EEF05" w:rsidR="00B536DB" w:rsidRPr="0068757C" w:rsidRDefault="00B536DB" w:rsidP="003702CE">
            <w:pPr>
              <w:pStyle w:val="Default"/>
              <w:jc w:val="both"/>
              <w:rPr>
                <w:sz w:val="20"/>
                <w:szCs w:val="20"/>
              </w:rPr>
            </w:pPr>
            <w:r w:rsidRPr="0068757C">
              <w:rPr>
                <w:sz w:val="20"/>
                <w:szCs w:val="20"/>
              </w:rPr>
              <w:t xml:space="preserve">Initial response within five working days. Application determined within </w:t>
            </w:r>
            <w:r>
              <w:rPr>
                <w:sz w:val="20"/>
                <w:szCs w:val="20"/>
              </w:rPr>
              <w:t>twenty (</w:t>
            </w:r>
            <w:r w:rsidRPr="0068757C">
              <w:rPr>
                <w:sz w:val="20"/>
                <w:szCs w:val="20"/>
              </w:rPr>
              <w:t>20</w:t>
            </w:r>
            <w:r>
              <w:rPr>
                <w:sz w:val="20"/>
                <w:szCs w:val="20"/>
              </w:rPr>
              <w:t>)</w:t>
            </w:r>
            <w:r w:rsidRPr="0068757C">
              <w:rPr>
                <w:sz w:val="20"/>
                <w:szCs w:val="20"/>
              </w:rPr>
              <w:t xml:space="preserve"> working days </w:t>
            </w:r>
          </w:p>
        </w:tc>
        <w:tc>
          <w:tcPr>
            <w:tcW w:w="3548" w:type="dxa"/>
            <w:tcBorders>
              <w:top w:val="single" w:sz="4" w:space="0" w:color="auto"/>
              <w:left w:val="single" w:sz="4" w:space="0" w:color="auto"/>
              <w:bottom w:val="single" w:sz="4" w:space="0" w:color="auto"/>
              <w:right w:val="single" w:sz="4" w:space="0" w:color="auto"/>
            </w:tcBorders>
          </w:tcPr>
          <w:p w14:paraId="4D2B472F" w14:textId="77777777" w:rsidR="00B536DB" w:rsidRPr="0068757C" w:rsidRDefault="00B536DB" w:rsidP="003702CE">
            <w:pPr>
              <w:pStyle w:val="Default"/>
              <w:jc w:val="both"/>
              <w:rPr>
                <w:sz w:val="20"/>
                <w:szCs w:val="20"/>
              </w:rPr>
            </w:pPr>
            <w:r w:rsidRPr="0068757C">
              <w:rPr>
                <w:sz w:val="20"/>
                <w:szCs w:val="20"/>
              </w:rPr>
              <w:t xml:space="preserve">Application form completed and fee paid (where applicable). Incomplete applications may be returned. </w:t>
            </w:r>
          </w:p>
        </w:tc>
      </w:tr>
      <w:tr w:rsidR="00B536DB" w:rsidRPr="0068757C" w14:paraId="38DC7170" w14:textId="77777777" w:rsidTr="00B8639A">
        <w:trPr>
          <w:gridBefore w:val="1"/>
          <w:gridAfter w:val="1"/>
          <w:wBefore w:w="1698" w:type="dxa"/>
          <w:wAfter w:w="3548" w:type="dxa"/>
          <w:trHeight w:val="589"/>
        </w:trPr>
        <w:tc>
          <w:tcPr>
            <w:tcW w:w="2410" w:type="dxa"/>
            <w:tcBorders>
              <w:top w:val="single" w:sz="4" w:space="0" w:color="auto"/>
              <w:left w:val="single" w:sz="4" w:space="0" w:color="auto"/>
              <w:bottom w:val="single" w:sz="4" w:space="0" w:color="auto"/>
              <w:right w:val="single" w:sz="4" w:space="0" w:color="auto"/>
            </w:tcBorders>
          </w:tcPr>
          <w:p w14:paraId="681D7BE3" w14:textId="77777777" w:rsidR="00B536DB" w:rsidRPr="0068757C" w:rsidRDefault="00B536DB" w:rsidP="003702CE">
            <w:pPr>
              <w:pStyle w:val="Default"/>
              <w:jc w:val="both"/>
              <w:rPr>
                <w:sz w:val="20"/>
                <w:szCs w:val="20"/>
              </w:rPr>
            </w:pPr>
            <w:r w:rsidRPr="0068757C">
              <w:rPr>
                <w:sz w:val="20"/>
                <w:szCs w:val="20"/>
              </w:rPr>
              <w:t xml:space="preserve">Informal Information request under the Government Information Public Access (GIPA) Act </w:t>
            </w:r>
          </w:p>
        </w:tc>
        <w:tc>
          <w:tcPr>
            <w:tcW w:w="2692" w:type="dxa"/>
            <w:tcBorders>
              <w:top w:val="single" w:sz="4" w:space="0" w:color="auto"/>
              <w:left w:val="single" w:sz="4" w:space="0" w:color="auto"/>
              <w:bottom w:val="single" w:sz="4" w:space="0" w:color="auto"/>
              <w:right w:val="single" w:sz="4" w:space="0" w:color="auto"/>
            </w:tcBorders>
          </w:tcPr>
          <w:p w14:paraId="4E2692D9" w14:textId="018FA0C1" w:rsidR="00B536DB" w:rsidRPr="0068757C" w:rsidRDefault="00B536DB" w:rsidP="003702CE">
            <w:pPr>
              <w:pStyle w:val="Default"/>
              <w:jc w:val="both"/>
              <w:rPr>
                <w:sz w:val="20"/>
                <w:szCs w:val="20"/>
              </w:rPr>
            </w:pPr>
            <w:r w:rsidRPr="0068757C">
              <w:rPr>
                <w:sz w:val="20"/>
                <w:szCs w:val="20"/>
              </w:rPr>
              <w:t xml:space="preserve">DA search inquiries determined within </w:t>
            </w:r>
            <w:r w:rsidR="00CD14F0">
              <w:rPr>
                <w:sz w:val="20"/>
                <w:szCs w:val="20"/>
              </w:rPr>
              <w:t>twenty (</w:t>
            </w:r>
            <w:r w:rsidRPr="0068757C">
              <w:rPr>
                <w:sz w:val="20"/>
                <w:szCs w:val="20"/>
              </w:rPr>
              <w:t>20</w:t>
            </w:r>
            <w:r w:rsidR="00CD14F0">
              <w:rPr>
                <w:sz w:val="20"/>
                <w:szCs w:val="20"/>
              </w:rPr>
              <w:t>)</w:t>
            </w:r>
            <w:r w:rsidRPr="0068757C">
              <w:rPr>
                <w:sz w:val="20"/>
                <w:szCs w:val="20"/>
              </w:rPr>
              <w:t xml:space="preserve"> working days </w:t>
            </w:r>
          </w:p>
        </w:tc>
      </w:tr>
      <w:tr w:rsidR="003702CE" w:rsidRPr="0068757C" w14:paraId="2278943A" w14:textId="77777777" w:rsidTr="00B8639A">
        <w:trPr>
          <w:trHeight w:val="221"/>
        </w:trPr>
        <w:tc>
          <w:tcPr>
            <w:tcW w:w="1698" w:type="dxa"/>
            <w:tcBorders>
              <w:top w:val="single" w:sz="4" w:space="0" w:color="auto"/>
              <w:left w:val="single" w:sz="4" w:space="0" w:color="auto"/>
              <w:bottom w:val="single" w:sz="4" w:space="0" w:color="auto"/>
              <w:right w:val="single" w:sz="4" w:space="0" w:color="auto"/>
            </w:tcBorders>
          </w:tcPr>
          <w:p w14:paraId="7BF8B106" w14:textId="77777777" w:rsidR="00B536DB" w:rsidRPr="0068757C" w:rsidRDefault="00B536DB" w:rsidP="00B536DB">
            <w:pPr>
              <w:pStyle w:val="Default"/>
              <w:rPr>
                <w:sz w:val="20"/>
                <w:szCs w:val="20"/>
              </w:rPr>
            </w:pPr>
            <w:r w:rsidRPr="0068757C">
              <w:rPr>
                <w:sz w:val="20"/>
                <w:szCs w:val="20"/>
              </w:rPr>
              <w:t xml:space="preserve">Media requests </w:t>
            </w:r>
          </w:p>
        </w:tc>
        <w:tc>
          <w:tcPr>
            <w:tcW w:w="2410" w:type="dxa"/>
            <w:tcBorders>
              <w:top w:val="single" w:sz="4" w:space="0" w:color="auto"/>
              <w:left w:val="single" w:sz="4" w:space="0" w:color="auto"/>
              <w:bottom w:val="single" w:sz="4" w:space="0" w:color="auto"/>
              <w:right w:val="single" w:sz="4" w:space="0" w:color="auto"/>
            </w:tcBorders>
          </w:tcPr>
          <w:p w14:paraId="0EAC1D22" w14:textId="77777777" w:rsidR="00B536DB" w:rsidRPr="0068757C" w:rsidRDefault="00B536DB" w:rsidP="00B536DB">
            <w:pPr>
              <w:pStyle w:val="Default"/>
              <w:rPr>
                <w:sz w:val="20"/>
                <w:szCs w:val="20"/>
              </w:rPr>
            </w:pPr>
            <w:r w:rsidRPr="0068757C">
              <w:rPr>
                <w:sz w:val="20"/>
                <w:szCs w:val="20"/>
              </w:rPr>
              <w:t xml:space="preserve">Respond to media enquiries and requests </w:t>
            </w:r>
          </w:p>
        </w:tc>
        <w:tc>
          <w:tcPr>
            <w:tcW w:w="2692" w:type="dxa"/>
            <w:tcBorders>
              <w:top w:val="single" w:sz="4" w:space="0" w:color="auto"/>
              <w:left w:val="single" w:sz="4" w:space="0" w:color="auto"/>
              <w:bottom w:val="single" w:sz="4" w:space="0" w:color="auto"/>
              <w:right w:val="single" w:sz="4" w:space="0" w:color="auto"/>
            </w:tcBorders>
          </w:tcPr>
          <w:p w14:paraId="7BE64ED4" w14:textId="27FC5E95" w:rsidR="00B536DB" w:rsidRPr="0068757C" w:rsidRDefault="00B536DB" w:rsidP="00B536DB">
            <w:pPr>
              <w:pStyle w:val="Default"/>
              <w:rPr>
                <w:sz w:val="20"/>
                <w:szCs w:val="20"/>
              </w:rPr>
            </w:pPr>
            <w:r w:rsidRPr="0068757C">
              <w:rPr>
                <w:sz w:val="20"/>
                <w:szCs w:val="20"/>
              </w:rPr>
              <w:t xml:space="preserve">Finalise media enquiries within </w:t>
            </w:r>
            <w:r w:rsidR="003702CE">
              <w:rPr>
                <w:sz w:val="20"/>
                <w:szCs w:val="20"/>
              </w:rPr>
              <w:t>twenty-four</w:t>
            </w:r>
            <w:r>
              <w:rPr>
                <w:sz w:val="20"/>
                <w:szCs w:val="20"/>
              </w:rPr>
              <w:t xml:space="preserve"> (</w:t>
            </w:r>
            <w:r w:rsidRPr="0068757C">
              <w:rPr>
                <w:sz w:val="20"/>
                <w:szCs w:val="20"/>
              </w:rPr>
              <w:t>24</w:t>
            </w:r>
            <w:r>
              <w:rPr>
                <w:sz w:val="20"/>
                <w:szCs w:val="20"/>
              </w:rPr>
              <w:t>)</w:t>
            </w:r>
            <w:r w:rsidRPr="0068757C">
              <w:rPr>
                <w:sz w:val="20"/>
                <w:szCs w:val="20"/>
              </w:rPr>
              <w:t xml:space="preserve"> hours </w:t>
            </w:r>
          </w:p>
        </w:tc>
        <w:tc>
          <w:tcPr>
            <w:tcW w:w="3548" w:type="dxa"/>
            <w:tcBorders>
              <w:top w:val="single" w:sz="4" w:space="0" w:color="auto"/>
              <w:left w:val="single" w:sz="4" w:space="0" w:color="auto"/>
              <w:bottom w:val="single" w:sz="4" w:space="0" w:color="auto"/>
              <w:right w:val="single" w:sz="4" w:space="0" w:color="auto"/>
            </w:tcBorders>
          </w:tcPr>
          <w:p w14:paraId="4D6B2508" w14:textId="77777777" w:rsidR="00B536DB" w:rsidRPr="0068757C" w:rsidRDefault="00B536DB" w:rsidP="00B536DB">
            <w:pPr>
              <w:pStyle w:val="Default"/>
              <w:rPr>
                <w:sz w:val="20"/>
                <w:szCs w:val="20"/>
              </w:rPr>
            </w:pPr>
            <w:r w:rsidRPr="0068757C">
              <w:rPr>
                <w:sz w:val="20"/>
                <w:szCs w:val="20"/>
              </w:rPr>
              <w:t xml:space="preserve">Submitted by email in requested format </w:t>
            </w:r>
          </w:p>
        </w:tc>
      </w:tr>
      <w:tr w:rsidR="003702CE" w14:paraId="4A4516F8" w14:textId="77777777" w:rsidTr="00B8639A">
        <w:trPr>
          <w:trHeight w:val="221"/>
        </w:trPr>
        <w:tc>
          <w:tcPr>
            <w:tcW w:w="1698" w:type="dxa"/>
            <w:tcBorders>
              <w:top w:val="single" w:sz="4" w:space="0" w:color="auto"/>
              <w:left w:val="single" w:sz="4" w:space="0" w:color="auto"/>
              <w:bottom w:val="single" w:sz="4" w:space="0" w:color="auto"/>
              <w:right w:val="single" w:sz="4" w:space="0" w:color="auto"/>
            </w:tcBorders>
          </w:tcPr>
          <w:p w14:paraId="1505A71A" w14:textId="77777777" w:rsidR="00B536DB" w:rsidRDefault="00B536DB" w:rsidP="00B536DB">
            <w:pPr>
              <w:pStyle w:val="Default"/>
              <w:rPr>
                <w:sz w:val="20"/>
                <w:szCs w:val="20"/>
              </w:rPr>
            </w:pPr>
            <w:r>
              <w:rPr>
                <w:sz w:val="20"/>
                <w:szCs w:val="20"/>
              </w:rPr>
              <w:t xml:space="preserve">Council Publications </w:t>
            </w:r>
          </w:p>
        </w:tc>
        <w:tc>
          <w:tcPr>
            <w:tcW w:w="2410" w:type="dxa"/>
            <w:tcBorders>
              <w:top w:val="single" w:sz="4" w:space="0" w:color="auto"/>
              <w:left w:val="single" w:sz="4" w:space="0" w:color="auto"/>
              <w:bottom w:val="single" w:sz="4" w:space="0" w:color="auto"/>
              <w:right w:val="single" w:sz="4" w:space="0" w:color="auto"/>
            </w:tcBorders>
          </w:tcPr>
          <w:p w14:paraId="14E85887" w14:textId="77777777" w:rsidR="00B536DB" w:rsidRDefault="00B536DB" w:rsidP="00B536DB">
            <w:pPr>
              <w:pStyle w:val="Default"/>
              <w:rPr>
                <w:sz w:val="20"/>
                <w:szCs w:val="20"/>
              </w:rPr>
            </w:pPr>
            <w:r>
              <w:rPr>
                <w:sz w:val="20"/>
                <w:szCs w:val="20"/>
              </w:rPr>
              <w:t xml:space="preserve">Provide access to authorised Council publications </w:t>
            </w:r>
          </w:p>
        </w:tc>
        <w:tc>
          <w:tcPr>
            <w:tcW w:w="2692" w:type="dxa"/>
            <w:tcBorders>
              <w:top w:val="single" w:sz="4" w:space="0" w:color="auto"/>
              <w:left w:val="single" w:sz="4" w:space="0" w:color="auto"/>
              <w:bottom w:val="single" w:sz="4" w:space="0" w:color="auto"/>
              <w:right w:val="single" w:sz="4" w:space="0" w:color="auto"/>
            </w:tcBorders>
          </w:tcPr>
          <w:p w14:paraId="309902D8" w14:textId="1CE741AD" w:rsidR="00B536DB" w:rsidRDefault="00B536DB" w:rsidP="003702CE">
            <w:pPr>
              <w:pStyle w:val="Default"/>
              <w:jc w:val="both"/>
              <w:rPr>
                <w:sz w:val="20"/>
                <w:szCs w:val="20"/>
              </w:rPr>
            </w:pPr>
            <w:r>
              <w:rPr>
                <w:sz w:val="20"/>
                <w:szCs w:val="20"/>
              </w:rPr>
              <w:t xml:space="preserve">Media releases within </w:t>
            </w:r>
            <w:r w:rsidR="003702CE">
              <w:rPr>
                <w:sz w:val="20"/>
                <w:szCs w:val="20"/>
              </w:rPr>
              <w:t>twenty-four</w:t>
            </w:r>
            <w:r>
              <w:rPr>
                <w:sz w:val="20"/>
                <w:szCs w:val="20"/>
              </w:rPr>
              <w:t xml:space="preserve"> (24) hours. Five (5) working days to post public notices, items on exhibitions, plans, strategies…electronic copies available on website. Four </w:t>
            </w:r>
            <w:r w:rsidR="003702CE">
              <w:rPr>
                <w:sz w:val="20"/>
                <w:szCs w:val="20"/>
              </w:rPr>
              <w:t>(4</w:t>
            </w:r>
            <w:r>
              <w:rPr>
                <w:sz w:val="20"/>
                <w:szCs w:val="20"/>
              </w:rPr>
              <w:t xml:space="preserve">) days prior to the Council Meeting, post the business papers. </w:t>
            </w:r>
          </w:p>
        </w:tc>
        <w:tc>
          <w:tcPr>
            <w:tcW w:w="3548" w:type="dxa"/>
            <w:tcBorders>
              <w:top w:val="single" w:sz="4" w:space="0" w:color="auto"/>
              <w:left w:val="single" w:sz="4" w:space="0" w:color="auto"/>
              <w:bottom w:val="single" w:sz="4" w:space="0" w:color="auto"/>
              <w:right w:val="single" w:sz="4" w:space="0" w:color="auto"/>
            </w:tcBorders>
          </w:tcPr>
          <w:p w14:paraId="790EDD1A" w14:textId="77777777" w:rsidR="00B536DB" w:rsidRDefault="00B536DB" w:rsidP="00B536DB">
            <w:pPr>
              <w:pStyle w:val="Default"/>
              <w:rPr>
                <w:sz w:val="20"/>
                <w:szCs w:val="20"/>
              </w:rPr>
            </w:pPr>
            <w:r>
              <w:rPr>
                <w:sz w:val="20"/>
                <w:szCs w:val="20"/>
              </w:rPr>
              <w:t xml:space="preserve">Fee may be applicable in some circumstances </w:t>
            </w:r>
          </w:p>
        </w:tc>
      </w:tr>
      <w:tr w:rsidR="003702CE" w14:paraId="70E44D9E" w14:textId="77777777" w:rsidTr="00B8639A">
        <w:trPr>
          <w:trHeight w:val="221"/>
        </w:trPr>
        <w:tc>
          <w:tcPr>
            <w:tcW w:w="1698" w:type="dxa"/>
            <w:tcBorders>
              <w:top w:val="single" w:sz="4" w:space="0" w:color="auto"/>
              <w:left w:val="single" w:sz="4" w:space="0" w:color="auto"/>
              <w:bottom w:val="single" w:sz="4" w:space="0" w:color="auto"/>
              <w:right w:val="single" w:sz="4" w:space="0" w:color="auto"/>
            </w:tcBorders>
          </w:tcPr>
          <w:p w14:paraId="578F10EB" w14:textId="77777777" w:rsidR="00B536DB" w:rsidRDefault="00B536DB" w:rsidP="00B536DB">
            <w:pPr>
              <w:pStyle w:val="Default"/>
              <w:rPr>
                <w:sz w:val="20"/>
                <w:szCs w:val="20"/>
              </w:rPr>
            </w:pPr>
            <w:r>
              <w:rPr>
                <w:sz w:val="20"/>
                <w:szCs w:val="20"/>
              </w:rPr>
              <w:t xml:space="preserve">Website Services </w:t>
            </w:r>
          </w:p>
        </w:tc>
        <w:tc>
          <w:tcPr>
            <w:tcW w:w="2410" w:type="dxa"/>
            <w:tcBorders>
              <w:top w:val="single" w:sz="4" w:space="0" w:color="auto"/>
              <w:left w:val="single" w:sz="4" w:space="0" w:color="auto"/>
              <w:bottom w:val="single" w:sz="4" w:space="0" w:color="auto"/>
              <w:right w:val="single" w:sz="4" w:space="0" w:color="auto"/>
            </w:tcBorders>
          </w:tcPr>
          <w:p w14:paraId="2688E5A2" w14:textId="77777777" w:rsidR="00B536DB" w:rsidRDefault="00B536DB" w:rsidP="00B536DB">
            <w:pPr>
              <w:pStyle w:val="Default"/>
              <w:rPr>
                <w:sz w:val="20"/>
                <w:szCs w:val="20"/>
              </w:rPr>
            </w:pPr>
            <w:r>
              <w:rPr>
                <w:sz w:val="20"/>
                <w:szCs w:val="20"/>
              </w:rPr>
              <w:t xml:space="preserve">Provide access to Council’s website </w:t>
            </w:r>
          </w:p>
        </w:tc>
        <w:tc>
          <w:tcPr>
            <w:tcW w:w="2692" w:type="dxa"/>
            <w:tcBorders>
              <w:top w:val="single" w:sz="4" w:space="0" w:color="auto"/>
              <w:left w:val="single" w:sz="4" w:space="0" w:color="auto"/>
              <w:bottom w:val="single" w:sz="4" w:space="0" w:color="auto"/>
              <w:right w:val="single" w:sz="4" w:space="0" w:color="auto"/>
            </w:tcBorders>
          </w:tcPr>
          <w:p w14:paraId="6CDE3EA8" w14:textId="12484C85" w:rsidR="00B536DB" w:rsidRDefault="00B536DB" w:rsidP="003702CE">
            <w:pPr>
              <w:pStyle w:val="Default"/>
              <w:jc w:val="both"/>
              <w:rPr>
                <w:sz w:val="20"/>
                <w:szCs w:val="20"/>
              </w:rPr>
            </w:pPr>
            <w:r>
              <w:rPr>
                <w:sz w:val="20"/>
                <w:szCs w:val="20"/>
              </w:rPr>
              <w:t xml:space="preserve">98% of customer reports about problems accessing website responded to within one </w:t>
            </w:r>
            <w:r w:rsidR="003702CE">
              <w:rPr>
                <w:sz w:val="20"/>
                <w:szCs w:val="20"/>
              </w:rPr>
              <w:t xml:space="preserve">(1) </w:t>
            </w:r>
            <w:r>
              <w:rPr>
                <w:sz w:val="20"/>
                <w:szCs w:val="20"/>
              </w:rPr>
              <w:t xml:space="preserve">working day </w:t>
            </w:r>
          </w:p>
        </w:tc>
        <w:tc>
          <w:tcPr>
            <w:tcW w:w="3548" w:type="dxa"/>
            <w:tcBorders>
              <w:top w:val="single" w:sz="4" w:space="0" w:color="auto"/>
              <w:left w:val="single" w:sz="4" w:space="0" w:color="auto"/>
              <w:bottom w:val="single" w:sz="4" w:space="0" w:color="auto"/>
              <w:right w:val="single" w:sz="4" w:space="0" w:color="auto"/>
            </w:tcBorders>
          </w:tcPr>
          <w:p w14:paraId="2516A5D3" w14:textId="593AE041" w:rsidR="00B536DB" w:rsidRDefault="003702CE" w:rsidP="00B536DB">
            <w:pPr>
              <w:pStyle w:val="Default"/>
              <w:rPr>
                <w:sz w:val="20"/>
                <w:szCs w:val="20"/>
              </w:rPr>
            </w:pPr>
            <w:r>
              <w:rPr>
                <w:sz w:val="20"/>
                <w:szCs w:val="20"/>
              </w:rPr>
              <w:t>Reports can be made in person, by phone, email or in writing</w:t>
            </w:r>
          </w:p>
        </w:tc>
      </w:tr>
    </w:tbl>
    <w:p w14:paraId="6AED451F" w14:textId="77777777" w:rsidR="00891CBC" w:rsidRDefault="00891CBC">
      <w:r>
        <w:br w:type="page"/>
      </w:r>
    </w:p>
    <w:tbl>
      <w:tblPr>
        <w:tblStyle w:val="TableGrid"/>
        <w:tblW w:w="10348" w:type="dxa"/>
        <w:tblInd w:w="-5" w:type="dxa"/>
        <w:tblBorders>
          <w:insideH w:val="none" w:sz="0" w:space="0" w:color="auto"/>
        </w:tblBorders>
        <w:shd w:val="clear" w:color="auto" w:fill="12DCFE"/>
        <w:tblLook w:val="04A0" w:firstRow="1" w:lastRow="0" w:firstColumn="1" w:lastColumn="0" w:noHBand="0" w:noVBand="1"/>
      </w:tblPr>
      <w:tblGrid>
        <w:gridCol w:w="1701"/>
        <w:gridCol w:w="2410"/>
        <w:gridCol w:w="2693"/>
        <w:gridCol w:w="3544"/>
      </w:tblGrid>
      <w:tr w:rsidR="00891CBC" w:rsidRPr="00891CBC" w14:paraId="5CDFB24B" w14:textId="77777777" w:rsidTr="00C51442">
        <w:tc>
          <w:tcPr>
            <w:tcW w:w="1701" w:type="dxa"/>
            <w:shd w:val="clear" w:color="auto" w:fill="004550"/>
            <w:vAlign w:val="center"/>
          </w:tcPr>
          <w:p w14:paraId="54A88994" w14:textId="0CC7E01C"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lastRenderedPageBreak/>
              <w:t>SERVICE</w:t>
            </w:r>
          </w:p>
        </w:tc>
        <w:tc>
          <w:tcPr>
            <w:tcW w:w="2410" w:type="dxa"/>
            <w:shd w:val="clear" w:color="auto" w:fill="004550"/>
            <w:vAlign w:val="center"/>
          </w:tcPr>
          <w:p w14:paraId="60B2E421"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SUPPLIED</w:t>
            </w:r>
          </w:p>
        </w:tc>
        <w:tc>
          <w:tcPr>
            <w:tcW w:w="2693" w:type="dxa"/>
            <w:shd w:val="clear" w:color="auto" w:fill="004550"/>
            <w:vAlign w:val="center"/>
          </w:tcPr>
          <w:p w14:paraId="49E6BF5F"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STANDARD</w:t>
            </w:r>
          </w:p>
        </w:tc>
        <w:tc>
          <w:tcPr>
            <w:tcW w:w="3544" w:type="dxa"/>
            <w:shd w:val="clear" w:color="auto" w:fill="004550"/>
            <w:vAlign w:val="center"/>
          </w:tcPr>
          <w:p w14:paraId="3448833E" w14:textId="77777777" w:rsidR="00891CBC" w:rsidRPr="00891CBC" w:rsidRDefault="00891CBC" w:rsidP="00C51442">
            <w:pPr>
              <w:pStyle w:val="Heading1"/>
              <w:shd w:val="clear" w:color="auto" w:fill="00414C"/>
              <w:spacing w:before="80"/>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CUSTOMER CONTRIBUTIONS</w:t>
            </w:r>
          </w:p>
        </w:tc>
      </w:tr>
    </w:tbl>
    <w:tbl>
      <w:tblPr>
        <w:tblW w:w="10348"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685"/>
        <w:gridCol w:w="13"/>
        <w:gridCol w:w="769"/>
        <w:gridCol w:w="1628"/>
        <w:gridCol w:w="13"/>
        <w:gridCol w:w="2661"/>
        <w:gridCol w:w="18"/>
        <w:gridCol w:w="13"/>
        <w:gridCol w:w="3548"/>
      </w:tblGrid>
      <w:tr w:rsidR="00B536DB" w:rsidRPr="001B455F" w14:paraId="71F7E0F1" w14:textId="77777777" w:rsidTr="00891CBC">
        <w:trPr>
          <w:trHeight w:val="344"/>
        </w:trPr>
        <w:tc>
          <w:tcPr>
            <w:tcW w:w="10348" w:type="dxa"/>
            <w:gridSpan w:val="9"/>
            <w:tcBorders>
              <w:top w:val="single" w:sz="4" w:space="0" w:color="auto"/>
              <w:bottom w:val="none" w:sz="6" w:space="0" w:color="auto"/>
            </w:tcBorders>
            <w:shd w:val="clear" w:color="auto" w:fill="01B3D1"/>
          </w:tcPr>
          <w:p w14:paraId="66980B56" w14:textId="7AC4BB21" w:rsidR="00B536DB" w:rsidRPr="001B455F" w:rsidRDefault="00B536DB" w:rsidP="00B536DB">
            <w:pPr>
              <w:pStyle w:val="Heading2"/>
              <w:ind w:left="22" w:hanging="22"/>
              <w:rPr>
                <w:b/>
                <w:bCs/>
                <w:color w:val="404040" w:themeColor="text1" w:themeTint="BF"/>
                <w:sz w:val="22"/>
                <w:szCs w:val="22"/>
              </w:rPr>
            </w:pPr>
            <w:bookmarkStart w:id="23" w:name="_Toc203487436"/>
            <w:r>
              <w:rPr>
                <w:b/>
                <w:bCs/>
                <w:color w:val="404040" w:themeColor="text1" w:themeTint="BF"/>
                <w:sz w:val="22"/>
                <w:szCs w:val="22"/>
              </w:rPr>
              <w:t>PARKS AND PUBLIC SPACES</w:t>
            </w:r>
            <w:bookmarkEnd w:id="23"/>
          </w:p>
        </w:tc>
      </w:tr>
      <w:tr w:rsidR="00331675" w14:paraId="7EA30B40" w14:textId="77777777" w:rsidTr="00891CBC">
        <w:trPr>
          <w:trHeight w:val="638"/>
        </w:trPr>
        <w:tc>
          <w:tcPr>
            <w:tcW w:w="1698" w:type="dxa"/>
            <w:gridSpan w:val="2"/>
            <w:tcBorders>
              <w:top w:val="single" w:sz="4" w:space="0" w:color="auto"/>
              <w:left w:val="single" w:sz="4" w:space="0" w:color="auto"/>
              <w:bottom w:val="single" w:sz="4" w:space="0" w:color="auto"/>
              <w:right w:val="single" w:sz="4" w:space="0" w:color="auto"/>
            </w:tcBorders>
          </w:tcPr>
          <w:p w14:paraId="19E713BC" w14:textId="77777777" w:rsidR="00B536DB" w:rsidRDefault="00B536DB" w:rsidP="00B536DB">
            <w:pPr>
              <w:pStyle w:val="Default"/>
              <w:rPr>
                <w:sz w:val="20"/>
                <w:szCs w:val="20"/>
              </w:rPr>
            </w:pPr>
            <w:r>
              <w:rPr>
                <w:sz w:val="20"/>
                <w:szCs w:val="20"/>
              </w:rPr>
              <w:t xml:space="preserve">Maintenance of gardens on Council's median strips, roadside garden beds, verges, roundabouts, and parks. </w:t>
            </w:r>
          </w:p>
        </w:tc>
        <w:tc>
          <w:tcPr>
            <w:tcW w:w="2410" w:type="dxa"/>
            <w:gridSpan w:val="3"/>
            <w:tcBorders>
              <w:top w:val="single" w:sz="4" w:space="0" w:color="auto"/>
              <w:left w:val="single" w:sz="4" w:space="0" w:color="auto"/>
              <w:bottom w:val="single" w:sz="4" w:space="0" w:color="auto"/>
              <w:right w:val="single" w:sz="4" w:space="0" w:color="auto"/>
            </w:tcBorders>
          </w:tcPr>
          <w:p w14:paraId="50ECC1AD" w14:textId="77777777" w:rsidR="00B536DB" w:rsidRDefault="00B536DB" w:rsidP="003702CE">
            <w:pPr>
              <w:pStyle w:val="Default"/>
              <w:jc w:val="both"/>
              <w:rPr>
                <w:sz w:val="20"/>
                <w:szCs w:val="20"/>
              </w:rPr>
            </w:pPr>
            <w:r>
              <w:rPr>
                <w:sz w:val="20"/>
                <w:szCs w:val="20"/>
              </w:rPr>
              <w:t xml:space="preserve">Mowing, cleaning, and maintenance of open spaces </w:t>
            </w:r>
          </w:p>
        </w:tc>
        <w:tc>
          <w:tcPr>
            <w:tcW w:w="2692" w:type="dxa"/>
            <w:gridSpan w:val="3"/>
            <w:tcBorders>
              <w:top w:val="single" w:sz="4" w:space="0" w:color="auto"/>
              <w:left w:val="single" w:sz="4" w:space="0" w:color="auto"/>
              <w:bottom w:val="single" w:sz="4" w:space="0" w:color="auto"/>
              <w:right w:val="single" w:sz="4" w:space="0" w:color="auto"/>
            </w:tcBorders>
          </w:tcPr>
          <w:p w14:paraId="25CEF466" w14:textId="77777777" w:rsidR="00B536DB" w:rsidRDefault="00B536DB" w:rsidP="003702CE">
            <w:pPr>
              <w:pStyle w:val="Default"/>
              <w:jc w:val="both"/>
              <w:rPr>
                <w:sz w:val="20"/>
                <w:szCs w:val="20"/>
              </w:rPr>
            </w:pPr>
            <w:r>
              <w:rPr>
                <w:sz w:val="20"/>
                <w:szCs w:val="20"/>
              </w:rPr>
              <w:t xml:space="preserve">Inspection within two (2) business days. Immediate response if safety concern </w:t>
            </w:r>
          </w:p>
          <w:p w14:paraId="0F82ABC6" w14:textId="77777777" w:rsidR="00B536DB" w:rsidRDefault="00B536DB" w:rsidP="003702CE">
            <w:pPr>
              <w:pStyle w:val="Default"/>
              <w:jc w:val="both"/>
              <w:rPr>
                <w:sz w:val="20"/>
                <w:szCs w:val="20"/>
              </w:rPr>
            </w:pPr>
            <w:r>
              <w:rPr>
                <w:sz w:val="20"/>
                <w:szCs w:val="20"/>
              </w:rPr>
              <w:t xml:space="preserve">Response within ten (10) business days </w:t>
            </w:r>
          </w:p>
        </w:tc>
        <w:tc>
          <w:tcPr>
            <w:tcW w:w="3548" w:type="dxa"/>
            <w:tcBorders>
              <w:top w:val="single" w:sz="4" w:space="0" w:color="auto"/>
              <w:left w:val="single" w:sz="4" w:space="0" w:color="auto"/>
              <w:bottom w:val="single" w:sz="4" w:space="0" w:color="auto"/>
              <w:right w:val="single" w:sz="4" w:space="0" w:color="auto"/>
            </w:tcBorders>
          </w:tcPr>
          <w:p w14:paraId="23047FAE" w14:textId="77777777" w:rsidR="00B536DB" w:rsidRDefault="00B536DB" w:rsidP="003702CE">
            <w:pPr>
              <w:pStyle w:val="Default"/>
              <w:ind w:firstLine="13"/>
              <w:jc w:val="both"/>
              <w:rPr>
                <w:sz w:val="20"/>
                <w:szCs w:val="20"/>
              </w:rPr>
            </w:pPr>
            <w:r>
              <w:rPr>
                <w:sz w:val="20"/>
                <w:szCs w:val="20"/>
              </w:rPr>
              <w:t xml:space="preserve">May be subject to weather conditions </w:t>
            </w:r>
          </w:p>
        </w:tc>
      </w:tr>
      <w:tr w:rsidR="00331675" w14:paraId="7CF9436E" w14:textId="77777777" w:rsidTr="00891CBC">
        <w:trPr>
          <w:trHeight w:val="343"/>
        </w:trPr>
        <w:tc>
          <w:tcPr>
            <w:tcW w:w="1698" w:type="dxa"/>
            <w:gridSpan w:val="2"/>
            <w:tcBorders>
              <w:top w:val="single" w:sz="4" w:space="0" w:color="auto"/>
              <w:left w:val="single" w:sz="4" w:space="0" w:color="auto"/>
              <w:bottom w:val="single" w:sz="4" w:space="0" w:color="auto"/>
              <w:right w:val="single" w:sz="4" w:space="0" w:color="auto"/>
            </w:tcBorders>
          </w:tcPr>
          <w:p w14:paraId="4FF39CAC" w14:textId="77777777" w:rsidR="00B536DB" w:rsidRDefault="00B536DB" w:rsidP="00B536DB">
            <w:pPr>
              <w:pStyle w:val="Default"/>
              <w:rPr>
                <w:sz w:val="20"/>
                <w:szCs w:val="20"/>
              </w:rPr>
            </w:pPr>
            <w:r>
              <w:rPr>
                <w:sz w:val="20"/>
                <w:szCs w:val="20"/>
              </w:rPr>
              <w:t xml:space="preserve">Bushland maintenance </w:t>
            </w:r>
          </w:p>
        </w:tc>
        <w:tc>
          <w:tcPr>
            <w:tcW w:w="2410" w:type="dxa"/>
            <w:gridSpan w:val="3"/>
            <w:tcBorders>
              <w:top w:val="single" w:sz="4" w:space="0" w:color="auto"/>
              <w:left w:val="single" w:sz="4" w:space="0" w:color="auto"/>
              <w:bottom w:val="single" w:sz="4" w:space="0" w:color="auto"/>
              <w:right w:val="single" w:sz="4" w:space="0" w:color="auto"/>
            </w:tcBorders>
          </w:tcPr>
          <w:p w14:paraId="4FCE473A" w14:textId="77777777" w:rsidR="00B536DB" w:rsidRDefault="00B536DB" w:rsidP="003702CE">
            <w:pPr>
              <w:pStyle w:val="Default"/>
              <w:jc w:val="both"/>
              <w:rPr>
                <w:sz w:val="20"/>
                <w:szCs w:val="20"/>
              </w:rPr>
            </w:pPr>
            <w:r>
              <w:rPr>
                <w:sz w:val="20"/>
                <w:szCs w:val="20"/>
              </w:rPr>
              <w:t xml:space="preserve">Respond to bushland maintenance and fire break enquiries. </w:t>
            </w:r>
          </w:p>
        </w:tc>
        <w:tc>
          <w:tcPr>
            <w:tcW w:w="2692" w:type="dxa"/>
            <w:gridSpan w:val="3"/>
            <w:tcBorders>
              <w:top w:val="single" w:sz="4" w:space="0" w:color="auto"/>
              <w:left w:val="single" w:sz="4" w:space="0" w:color="auto"/>
              <w:bottom w:val="single" w:sz="4" w:space="0" w:color="auto"/>
              <w:right w:val="single" w:sz="4" w:space="0" w:color="auto"/>
            </w:tcBorders>
          </w:tcPr>
          <w:p w14:paraId="378F669F" w14:textId="77777777" w:rsidR="00B536DB" w:rsidRDefault="00B536DB" w:rsidP="003702CE">
            <w:pPr>
              <w:pStyle w:val="Default"/>
              <w:jc w:val="both"/>
              <w:rPr>
                <w:sz w:val="20"/>
                <w:szCs w:val="20"/>
              </w:rPr>
            </w:pPr>
            <w:r>
              <w:rPr>
                <w:sz w:val="20"/>
                <w:szCs w:val="20"/>
              </w:rPr>
              <w:t xml:space="preserve">Response within fifteen (15) business days </w:t>
            </w:r>
          </w:p>
        </w:tc>
        <w:tc>
          <w:tcPr>
            <w:tcW w:w="3548" w:type="dxa"/>
            <w:tcBorders>
              <w:top w:val="single" w:sz="4" w:space="0" w:color="auto"/>
              <w:left w:val="single" w:sz="4" w:space="0" w:color="auto"/>
              <w:bottom w:val="single" w:sz="4" w:space="0" w:color="auto"/>
              <w:right w:val="single" w:sz="4" w:space="0" w:color="auto"/>
            </w:tcBorders>
          </w:tcPr>
          <w:p w14:paraId="1360A07B" w14:textId="77777777" w:rsidR="00B536DB" w:rsidRDefault="00B536DB" w:rsidP="003702CE">
            <w:pPr>
              <w:pStyle w:val="Default"/>
              <w:ind w:firstLine="13"/>
              <w:jc w:val="both"/>
              <w:rPr>
                <w:sz w:val="20"/>
                <w:szCs w:val="20"/>
              </w:rPr>
            </w:pPr>
            <w:r>
              <w:rPr>
                <w:sz w:val="20"/>
                <w:szCs w:val="20"/>
              </w:rPr>
              <w:t xml:space="preserve">May be subject to weather conditions </w:t>
            </w:r>
          </w:p>
        </w:tc>
      </w:tr>
      <w:tr w:rsidR="00331675" w14:paraId="5163BEA8" w14:textId="77777777" w:rsidTr="00891CBC">
        <w:trPr>
          <w:trHeight w:val="466"/>
        </w:trPr>
        <w:tc>
          <w:tcPr>
            <w:tcW w:w="1698" w:type="dxa"/>
            <w:gridSpan w:val="2"/>
            <w:tcBorders>
              <w:top w:val="single" w:sz="4" w:space="0" w:color="auto"/>
              <w:left w:val="single" w:sz="4" w:space="0" w:color="auto"/>
              <w:bottom w:val="single" w:sz="4" w:space="0" w:color="auto"/>
              <w:right w:val="single" w:sz="4" w:space="0" w:color="auto"/>
            </w:tcBorders>
          </w:tcPr>
          <w:p w14:paraId="019CCE5F" w14:textId="77777777" w:rsidR="00B536DB" w:rsidRDefault="00B536DB" w:rsidP="00B536DB">
            <w:pPr>
              <w:pStyle w:val="Default"/>
              <w:rPr>
                <w:sz w:val="20"/>
                <w:szCs w:val="20"/>
              </w:rPr>
            </w:pPr>
            <w:r>
              <w:rPr>
                <w:sz w:val="20"/>
                <w:szCs w:val="20"/>
              </w:rPr>
              <w:t xml:space="preserve">General maintenance of park facilities and equipment </w:t>
            </w:r>
          </w:p>
        </w:tc>
        <w:tc>
          <w:tcPr>
            <w:tcW w:w="2410" w:type="dxa"/>
            <w:gridSpan w:val="3"/>
            <w:tcBorders>
              <w:top w:val="single" w:sz="4" w:space="0" w:color="auto"/>
              <w:left w:val="single" w:sz="4" w:space="0" w:color="auto"/>
              <w:bottom w:val="single" w:sz="4" w:space="0" w:color="auto"/>
              <w:right w:val="single" w:sz="4" w:space="0" w:color="auto"/>
            </w:tcBorders>
          </w:tcPr>
          <w:p w14:paraId="77A5CC47" w14:textId="332464D5" w:rsidR="00B536DB" w:rsidRDefault="00B536DB" w:rsidP="003702CE">
            <w:pPr>
              <w:pStyle w:val="Default"/>
              <w:jc w:val="both"/>
              <w:rPr>
                <w:sz w:val="20"/>
                <w:szCs w:val="20"/>
              </w:rPr>
            </w:pPr>
            <w:r>
              <w:rPr>
                <w:sz w:val="20"/>
                <w:szCs w:val="20"/>
              </w:rPr>
              <w:t xml:space="preserve">Examples include lighting, toilets, BBQs and playground equipment. </w:t>
            </w:r>
          </w:p>
        </w:tc>
        <w:tc>
          <w:tcPr>
            <w:tcW w:w="2692" w:type="dxa"/>
            <w:gridSpan w:val="3"/>
            <w:tcBorders>
              <w:top w:val="single" w:sz="4" w:space="0" w:color="auto"/>
              <w:left w:val="single" w:sz="4" w:space="0" w:color="auto"/>
              <w:bottom w:val="single" w:sz="4" w:space="0" w:color="auto"/>
              <w:right w:val="single" w:sz="4" w:space="0" w:color="auto"/>
            </w:tcBorders>
          </w:tcPr>
          <w:p w14:paraId="2E9AC1B9" w14:textId="77777777" w:rsidR="00B536DB" w:rsidRDefault="00B536DB" w:rsidP="003702CE">
            <w:pPr>
              <w:pStyle w:val="Default"/>
              <w:jc w:val="both"/>
              <w:rPr>
                <w:sz w:val="20"/>
                <w:szCs w:val="20"/>
              </w:rPr>
            </w:pPr>
            <w:r>
              <w:rPr>
                <w:sz w:val="20"/>
                <w:szCs w:val="20"/>
              </w:rPr>
              <w:t xml:space="preserve">Inspection within two (2) business days. Immediate response if safety concern </w:t>
            </w:r>
          </w:p>
        </w:tc>
        <w:tc>
          <w:tcPr>
            <w:tcW w:w="3548" w:type="dxa"/>
            <w:tcBorders>
              <w:top w:val="single" w:sz="4" w:space="0" w:color="auto"/>
              <w:left w:val="single" w:sz="4" w:space="0" w:color="auto"/>
              <w:bottom w:val="single" w:sz="4" w:space="0" w:color="auto"/>
              <w:right w:val="single" w:sz="4" w:space="0" w:color="auto"/>
            </w:tcBorders>
          </w:tcPr>
          <w:p w14:paraId="020693E1" w14:textId="568B9374" w:rsidR="00B536DB" w:rsidRDefault="00B536DB" w:rsidP="003702CE">
            <w:pPr>
              <w:pStyle w:val="Default"/>
              <w:ind w:firstLine="13"/>
              <w:jc w:val="both"/>
              <w:rPr>
                <w:sz w:val="20"/>
                <w:szCs w:val="20"/>
              </w:rPr>
            </w:pPr>
            <w:r>
              <w:rPr>
                <w:sz w:val="20"/>
                <w:szCs w:val="20"/>
              </w:rPr>
              <w:t xml:space="preserve">Requests can be made in person, phone, email or in writing </w:t>
            </w:r>
          </w:p>
        </w:tc>
      </w:tr>
      <w:tr w:rsidR="00331675" w14:paraId="70133759" w14:textId="77777777" w:rsidTr="00891CBC">
        <w:trPr>
          <w:trHeight w:val="465"/>
        </w:trPr>
        <w:tc>
          <w:tcPr>
            <w:tcW w:w="1698" w:type="dxa"/>
            <w:gridSpan w:val="2"/>
            <w:tcBorders>
              <w:top w:val="single" w:sz="4" w:space="0" w:color="auto"/>
              <w:left w:val="single" w:sz="4" w:space="0" w:color="auto"/>
              <w:bottom w:val="single" w:sz="4" w:space="0" w:color="auto"/>
              <w:right w:val="single" w:sz="4" w:space="0" w:color="auto"/>
            </w:tcBorders>
          </w:tcPr>
          <w:p w14:paraId="7A961B68" w14:textId="77777777" w:rsidR="00B536DB" w:rsidRDefault="00B536DB" w:rsidP="00B536DB">
            <w:pPr>
              <w:pStyle w:val="Default"/>
              <w:rPr>
                <w:sz w:val="20"/>
                <w:szCs w:val="20"/>
              </w:rPr>
            </w:pPr>
            <w:r>
              <w:rPr>
                <w:sz w:val="20"/>
                <w:szCs w:val="20"/>
              </w:rPr>
              <w:t xml:space="preserve">Illegal activities </w:t>
            </w:r>
          </w:p>
        </w:tc>
        <w:tc>
          <w:tcPr>
            <w:tcW w:w="2410" w:type="dxa"/>
            <w:gridSpan w:val="3"/>
            <w:tcBorders>
              <w:top w:val="single" w:sz="4" w:space="0" w:color="auto"/>
              <w:left w:val="single" w:sz="4" w:space="0" w:color="auto"/>
              <w:bottom w:val="single" w:sz="4" w:space="0" w:color="auto"/>
              <w:right w:val="single" w:sz="4" w:space="0" w:color="auto"/>
            </w:tcBorders>
          </w:tcPr>
          <w:p w14:paraId="6BA65698" w14:textId="77777777" w:rsidR="00B536DB" w:rsidRDefault="00B536DB" w:rsidP="003702CE">
            <w:pPr>
              <w:pStyle w:val="Default"/>
              <w:jc w:val="both"/>
              <w:rPr>
                <w:sz w:val="20"/>
                <w:szCs w:val="20"/>
              </w:rPr>
            </w:pPr>
            <w:r>
              <w:rPr>
                <w:sz w:val="20"/>
                <w:szCs w:val="20"/>
              </w:rPr>
              <w:t xml:space="preserve">Investigate complaints about motorbikes, theft, or vandalism in a park </w:t>
            </w:r>
          </w:p>
        </w:tc>
        <w:tc>
          <w:tcPr>
            <w:tcW w:w="2692" w:type="dxa"/>
            <w:gridSpan w:val="3"/>
            <w:tcBorders>
              <w:top w:val="single" w:sz="4" w:space="0" w:color="auto"/>
              <w:left w:val="single" w:sz="4" w:space="0" w:color="auto"/>
              <w:bottom w:val="single" w:sz="4" w:space="0" w:color="auto"/>
              <w:right w:val="single" w:sz="4" w:space="0" w:color="auto"/>
            </w:tcBorders>
          </w:tcPr>
          <w:p w14:paraId="6755021F" w14:textId="77777777" w:rsidR="00B536DB" w:rsidRDefault="00B536DB" w:rsidP="003702CE">
            <w:pPr>
              <w:pStyle w:val="Default"/>
              <w:jc w:val="both"/>
              <w:rPr>
                <w:sz w:val="20"/>
                <w:szCs w:val="20"/>
              </w:rPr>
            </w:pPr>
            <w:r>
              <w:rPr>
                <w:sz w:val="20"/>
                <w:szCs w:val="20"/>
              </w:rPr>
              <w:t xml:space="preserve">Inspection within two (2) business days. Immediate response if safety concern </w:t>
            </w:r>
          </w:p>
        </w:tc>
        <w:tc>
          <w:tcPr>
            <w:tcW w:w="3548" w:type="dxa"/>
            <w:tcBorders>
              <w:top w:val="single" w:sz="4" w:space="0" w:color="auto"/>
              <w:left w:val="single" w:sz="4" w:space="0" w:color="auto"/>
              <w:bottom w:val="single" w:sz="4" w:space="0" w:color="auto"/>
              <w:right w:val="single" w:sz="4" w:space="0" w:color="auto"/>
            </w:tcBorders>
          </w:tcPr>
          <w:p w14:paraId="433F57AC" w14:textId="71404CAF" w:rsidR="00B536DB" w:rsidRDefault="003702CE" w:rsidP="003702CE">
            <w:pPr>
              <w:pStyle w:val="Default"/>
              <w:ind w:firstLine="13"/>
              <w:jc w:val="both"/>
              <w:rPr>
                <w:sz w:val="20"/>
                <w:szCs w:val="20"/>
              </w:rPr>
            </w:pPr>
            <w:r>
              <w:rPr>
                <w:sz w:val="20"/>
                <w:szCs w:val="20"/>
              </w:rPr>
              <w:t>Requests can be made in person, phone, email or in writing</w:t>
            </w:r>
          </w:p>
        </w:tc>
      </w:tr>
      <w:tr w:rsidR="00331675" w14:paraId="6F9D7C5E" w14:textId="77777777" w:rsidTr="00891CBC">
        <w:trPr>
          <w:trHeight w:val="465"/>
        </w:trPr>
        <w:tc>
          <w:tcPr>
            <w:tcW w:w="1698" w:type="dxa"/>
            <w:gridSpan w:val="2"/>
            <w:tcBorders>
              <w:top w:val="single" w:sz="4" w:space="0" w:color="auto"/>
              <w:left w:val="single" w:sz="4" w:space="0" w:color="auto"/>
              <w:bottom w:val="single" w:sz="4" w:space="0" w:color="auto"/>
              <w:right w:val="single" w:sz="4" w:space="0" w:color="auto"/>
            </w:tcBorders>
          </w:tcPr>
          <w:p w14:paraId="1AF3BB4D" w14:textId="77777777" w:rsidR="00B536DB" w:rsidRDefault="00B536DB" w:rsidP="00B536DB">
            <w:pPr>
              <w:pStyle w:val="Default"/>
              <w:rPr>
                <w:sz w:val="20"/>
                <w:szCs w:val="20"/>
              </w:rPr>
            </w:pPr>
            <w:r>
              <w:rPr>
                <w:sz w:val="20"/>
                <w:szCs w:val="20"/>
              </w:rPr>
              <w:t xml:space="preserve">Incidents / accidents - within parks. </w:t>
            </w:r>
          </w:p>
        </w:tc>
        <w:tc>
          <w:tcPr>
            <w:tcW w:w="2410" w:type="dxa"/>
            <w:gridSpan w:val="3"/>
            <w:tcBorders>
              <w:top w:val="single" w:sz="4" w:space="0" w:color="auto"/>
              <w:left w:val="single" w:sz="4" w:space="0" w:color="auto"/>
              <w:bottom w:val="single" w:sz="4" w:space="0" w:color="auto"/>
              <w:right w:val="single" w:sz="4" w:space="0" w:color="auto"/>
            </w:tcBorders>
          </w:tcPr>
          <w:p w14:paraId="13652A6E" w14:textId="77777777" w:rsidR="00B536DB" w:rsidRDefault="00B536DB" w:rsidP="003702CE">
            <w:pPr>
              <w:pStyle w:val="Default"/>
              <w:jc w:val="both"/>
              <w:rPr>
                <w:sz w:val="20"/>
                <w:szCs w:val="20"/>
              </w:rPr>
            </w:pPr>
            <w:r>
              <w:rPr>
                <w:sz w:val="20"/>
                <w:szCs w:val="20"/>
              </w:rPr>
              <w:t xml:space="preserve">Investigate accident / incident within park </w:t>
            </w:r>
          </w:p>
        </w:tc>
        <w:tc>
          <w:tcPr>
            <w:tcW w:w="2692" w:type="dxa"/>
            <w:gridSpan w:val="3"/>
            <w:tcBorders>
              <w:top w:val="single" w:sz="4" w:space="0" w:color="auto"/>
              <w:left w:val="single" w:sz="4" w:space="0" w:color="auto"/>
              <w:bottom w:val="single" w:sz="4" w:space="0" w:color="auto"/>
              <w:right w:val="single" w:sz="4" w:space="0" w:color="auto"/>
            </w:tcBorders>
          </w:tcPr>
          <w:p w14:paraId="2B196CF1" w14:textId="77777777" w:rsidR="00B536DB" w:rsidRDefault="00B536DB" w:rsidP="003702CE">
            <w:pPr>
              <w:pStyle w:val="Default"/>
              <w:jc w:val="both"/>
              <w:rPr>
                <w:sz w:val="20"/>
                <w:szCs w:val="20"/>
              </w:rPr>
            </w:pPr>
            <w:r>
              <w:rPr>
                <w:sz w:val="20"/>
                <w:szCs w:val="20"/>
              </w:rPr>
              <w:t xml:space="preserve">Inspection within one (1) business days. Immediate response if safety concern </w:t>
            </w:r>
          </w:p>
        </w:tc>
        <w:tc>
          <w:tcPr>
            <w:tcW w:w="3548" w:type="dxa"/>
            <w:tcBorders>
              <w:top w:val="single" w:sz="4" w:space="0" w:color="auto"/>
              <w:left w:val="single" w:sz="4" w:space="0" w:color="auto"/>
              <w:bottom w:val="single" w:sz="4" w:space="0" w:color="auto"/>
              <w:right w:val="single" w:sz="4" w:space="0" w:color="auto"/>
            </w:tcBorders>
          </w:tcPr>
          <w:p w14:paraId="09752F1F" w14:textId="51E8D44D" w:rsidR="00B536DB" w:rsidRDefault="003702CE" w:rsidP="003702CE">
            <w:pPr>
              <w:pStyle w:val="Default"/>
              <w:ind w:firstLine="13"/>
              <w:jc w:val="both"/>
              <w:rPr>
                <w:sz w:val="20"/>
                <w:szCs w:val="20"/>
              </w:rPr>
            </w:pPr>
            <w:r>
              <w:rPr>
                <w:sz w:val="20"/>
                <w:szCs w:val="20"/>
              </w:rPr>
              <w:t>Requests can be made in person, phone, email or in writing</w:t>
            </w:r>
          </w:p>
        </w:tc>
      </w:tr>
      <w:tr w:rsidR="00331675" w14:paraId="4D5B8435" w14:textId="77777777" w:rsidTr="00891CBC">
        <w:trPr>
          <w:trHeight w:val="465"/>
        </w:trPr>
        <w:tc>
          <w:tcPr>
            <w:tcW w:w="1698" w:type="dxa"/>
            <w:gridSpan w:val="2"/>
            <w:tcBorders>
              <w:top w:val="single" w:sz="4" w:space="0" w:color="auto"/>
              <w:left w:val="single" w:sz="4" w:space="0" w:color="auto"/>
              <w:bottom w:val="single" w:sz="4" w:space="0" w:color="auto"/>
              <w:right w:val="single" w:sz="4" w:space="0" w:color="auto"/>
            </w:tcBorders>
          </w:tcPr>
          <w:p w14:paraId="07B926A0" w14:textId="77777777" w:rsidR="00B536DB" w:rsidRDefault="00B536DB" w:rsidP="00B536DB">
            <w:pPr>
              <w:pStyle w:val="Default"/>
              <w:rPr>
                <w:sz w:val="20"/>
                <w:szCs w:val="20"/>
              </w:rPr>
            </w:pPr>
            <w:r>
              <w:rPr>
                <w:sz w:val="20"/>
                <w:szCs w:val="20"/>
              </w:rPr>
              <w:t xml:space="preserve">Littering </w:t>
            </w:r>
          </w:p>
        </w:tc>
        <w:tc>
          <w:tcPr>
            <w:tcW w:w="2410" w:type="dxa"/>
            <w:gridSpan w:val="3"/>
            <w:tcBorders>
              <w:top w:val="single" w:sz="4" w:space="0" w:color="auto"/>
              <w:left w:val="single" w:sz="4" w:space="0" w:color="auto"/>
              <w:bottom w:val="single" w:sz="4" w:space="0" w:color="auto"/>
              <w:right w:val="single" w:sz="4" w:space="0" w:color="auto"/>
            </w:tcBorders>
          </w:tcPr>
          <w:p w14:paraId="650B80FE" w14:textId="77777777" w:rsidR="00B536DB" w:rsidRDefault="00B536DB" w:rsidP="003702CE">
            <w:pPr>
              <w:pStyle w:val="Default"/>
              <w:jc w:val="both"/>
              <w:rPr>
                <w:sz w:val="20"/>
                <w:szCs w:val="20"/>
              </w:rPr>
            </w:pPr>
            <w:r>
              <w:rPr>
                <w:sz w:val="20"/>
                <w:szCs w:val="20"/>
              </w:rPr>
              <w:t xml:space="preserve">Investigate complaints of litter and waste left in a park or bushland </w:t>
            </w:r>
          </w:p>
        </w:tc>
        <w:tc>
          <w:tcPr>
            <w:tcW w:w="2692" w:type="dxa"/>
            <w:gridSpan w:val="3"/>
            <w:tcBorders>
              <w:top w:val="single" w:sz="4" w:space="0" w:color="auto"/>
              <w:left w:val="single" w:sz="4" w:space="0" w:color="auto"/>
              <w:bottom w:val="single" w:sz="4" w:space="0" w:color="auto"/>
              <w:right w:val="single" w:sz="4" w:space="0" w:color="auto"/>
            </w:tcBorders>
          </w:tcPr>
          <w:p w14:paraId="05608B4F" w14:textId="6A6BACBA" w:rsidR="00B536DB" w:rsidRDefault="00B536DB" w:rsidP="003702CE">
            <w:pPr>
              <w:pStyle w:val="Default"/>
              <w:jc w:val="both"/>
              <w:rPr>
                <w:sz w:val="20"/>
                <w:szCs w:val="20"/>
              </w:rPr>
            </w:pPr>
            <w:r>
              <w:rPr>
                <w:sz w:val="20"/>
                <w:szCs w:val="20"/>
              </w:rPr>
              <w:t xml:space="preserve">Response within three (3) business days </w:t>
            </w:r>
          </w:p>
        </w:tc>
        <w:tc>
          <w:tcPr>
            <w:tcW w:w="3548" w:type="dxa"/>
            <w:tcBorders>
              <w:top w:val="single" w:sz="4" w:space="0" w:color="auto"/>
              <w:left w:val="single" w:sz="4" w:space="0" w:color="auto"/>
              <w:bottom w:val="single" w:sz="4" w:space="0" w:color="auto"/>
              <w:right w:val="single" w:sz="4" w:space="0" w:color="auto"/>
            </w:tcBorders>
          </w:tcPr>
          <w:p w14:paraId="63CD12EA" w14:textId="5CB7F67E" w:rsidR="00B536DB" w:rsidRDefault="003702CE" w:rsidP="003702CE">
            <w:pPr>
              <w:pStyle w:val="Default"/>
              <w:ind w:firstLine="13"/>
              <w:jc w:val="both"/>
              <w:rPr>
                <w:sz w:val="20"/>
                <w:szCs w:val="20"/>
              </w:rPr>
            </w:pPr>
            <w:r>
              <w:rPr>
                <w:sz w:val="20"/>
                <w:szCs w:val="20"/>
              </w:rPr>
              <w:t>Requests can be made in person, phone, email or in writing</w:t>
            </w:r>
          </w:p>
        </w:tc>
      </w:tr>
      <w:tr w:rsidR="00331675" w14:paraId="233811B9" w14:textId="77777777" w:rsidTr="00891CBC">
        <w:trPr>
          <w:trHeight w:val="465"/>
        </w:trPr>
        <w:tc>
          <w:tcPr>
            <w:tcW w:w="1698" w:type="dxa"/>
            <w:gridSpan w:val="2"/>
            <w:tcBorders>
              <w:top w:val="single" w:sz="4" w:space="0" w:color="auto"/>
              <w:left w:val="single" w:sz="4" w:space="0" w:color="auto"/>
              <w:bottom w:val="single" w:sz="4" w:space="0" w:color="auto"/>
              <w:right w:val="single" w:sz="4" w:space="0" w:color="auto"/>
            </w:tcBorders>
          </w:tcPr>
          <w:p w14:paraId="4AEBBFFE" w14:textId="77777777" w:rsidR="00B536DB" w:rsidRDefault="00B536DB" w:rsidP="00B536DB">
            <w:pPr>
              <w:pStyle w:val="Default"/>
              <w:rPr>
                <w:sz w:val="20"/>
                <w:szCs w:val="20"/>
              </w:rPr>
            </w:pPr>
            <w:r>
              <w:rPr>
                <w:sz w:val="20"/>
                <w:szCs w:val="20"/>
              </w:rPr>
              <w:t xml:space="preserve">Planning and policy park infrastructure </w:t>
            </w:r>
          </w:p>
        </w:tc>
        <w:tc>
          <w:tcPr>
            <w:tcW w:w="2410" w:type="dxa"/>
            <w:gridSpan w:val="3"/>
            <w:tcBorders>
              <w:top w:val="single" w:sz="4" w:space="0" w:color="auto"/>
              <w:left w:val="single" w:sz="4" w:space="0" w:color="auto"/>
              <w:bottom w:val="single" w:sz="4" w:space="0" w:color="auto"/>
              <w:right w:val="single" w:sz="4" w:space="0" w:color="auto"/>
            </w:tcBorders>
          </w:tcPr>
          <w:p w14:paraId="51314BD7" w14:textId="77777777" w:rsidR="00B536DB" w:rsidRDefault="00B536DB" w:rsidP="003702CE">
            <w:pPr>
              <w:pStyle w:val="Default"/>
              <w:jc w:val="both"/>
              <w:rPr>
                <w:sz w:val="20"/>
                <w:szCs w:val="20"/>
              </w:rPr>
            </w:pPr>
            <w:r>
              <w:rPr>
                <w:sz w:val="20"/>
                <w:szCs w:val="20"/>
              </w:rPr>
              <w:t xml:space="preserve">Enquiries about new park infrastructure, planning and policies. </w:t>
            </w:r>
          </w:p>
        </w:tc>
        <w:tc>
          <w:tcPr>
            <w:tcW w:w="2692" w:type="dxa"/>
            <w:gridSpan w:val="3"/>
            <w:tcBorders>
              <w:top w:val="single" w:sz="4" w:space="0" w:color="auto"/>
              <w:left w:val="single" w:sz="4" w:space="0" w:color="auto"/>
              <w:bottom w:val="single" w:sz="4" w:space="0" w:color="auto"/>
              <w:right w:val="single" w:sz="4" w:space="0" w:color="auto"/>
            </w:tcBorders>
          </w:tcPr>
          <w:p w14:paraId="6B374567" w14:textId="3A7F7890" w:rsidR="00B536DB" w:rsidRDefault="00B536DB" w:rsidP="003702CE">
            <w:pPr>
              <w:pStyle w:val="Default"/>
              <w:jc w:val="both"/>
              <w:rPr>
                <w:sz w:val="20"/>
                <w:szCs w:val="20"/>
              </w:rPr>
            </w:pPr>
            <w:r>
              <w:rPr>
                <w:sz w:val="20"/>
                <w:szCs w:val="20"/>
              </w:rPr>
              <w:t>Response within</w:t>
            </w:r>
            <w:r w:rsidR="003702CE">
              <w:rPr>
                <w:sz w:val="20"/>
                <w:szCs w:val="20"/>
              </w:rPr>
              <w:t xml:space="preserve"> twenty-five </w:t>
            </w:r>
            <w:r>
              <w:rPr>
                <w:sz w:val="20"/>
                <w:szCs w:val="20"/>
              </w:rPr>
              <w:t xml:space="preserve">25 business days. </w:t>
            </w:r>
          </w:p>
        </w:tc>
        <w:tc>
          <w:tcPr>
            <w:tcW w:w="3548" w:type="dxa"/>
            <w:tcBorders>
              <w:top w:val="single" w:sz="4" w:space="0" w:color="auto"/>
              <w:left w:val="single" w:sz="4" w:space="0" w:color="auto"/>
              <w:bottom w:val="single" w:sz="4" w:space="0" w:color="auto"/>
              <w:right w:val="single" w:sz="4" w:space="0" w:color="auto"/>
            </w:tcBorders>
          </w:tcPr>
          <w:p w14:paraId="426E7981" w14:textId="5B580BB6" w:rsidR="00B536DB" w:rsidRDefault="003702CE" w:rsidP="003702CE">
            <w:pPr>
              <w:pStyle w:val="Default"/>
              <w:ind w:firstLine="13"/>
              <w:jc w:val="both"/>
              <w:rPr>
                <w:sz w:val="20"/>
                <w:szCs w:val="20"/>
              </w:rPr>
            </w:pPr>
            <w:r>
              <w:rPr>
                <w:sz w:val="20"/>
                <w:szCs w:val="20"/>
              </w:rPr>
              <w:t>Requests can be made in person, phone, email or in writing</w:t>
            </w:r>
          </w:p>
        </w:tc>
      </w:tr>
      <w:tr w:rsidR="00331675" w14:paraId="52609FE7" w14:textId="77777777" w:rsidTr="00891CBC">
        <w:trPr>
          <w:trHeight w:val="465"/>
        </w:trPr>
        <w:tc>
          <w:tcPr>
            <w:tcW w:w="1698" w:type="dxa"/>
            <w:gridSpan w:val="2"/>
            <w:tcBorders>
              <w:top w:val="single" w:sz="4" w:space="0" w:color="auto"/>
              <w:left w:val="single" w:sz="4" w:space="0" w:color="auto"/>
              <w:bottom w:val="single" w:sz="4" w:space="0" w:color="auto"/>
              <w:right w:val="single" w:sz="4" w:space="0" w:color="auto"/>
            </w:tcBorders>
          </w:tcPr>
          <w:p w14:paraId="390CA11A" w14:textId="77777777" w:rsidR="00B536DB" w:rsidRDefault="00B536DB" w:rsidP="00B536DB">
            <w:pPr>
              <w:pStyle w:val="Default"/>
              <w:rPr>
                <w:sz w:val="20"/>
                <w:szCs w:val="20"/>
              </w:rPr>
            </w:pPr>
            <w:r>
              <w:rPr>
                <w:sz w:val="20"/>
                <w:szCs w:val="20"/>
              </w:rPr>
              <w:t xml:space="preserve">Trees </w:t>
            </w:r>
          </w:p>
        </w:tc>
        <w:tc>
          <w:tcPr>
            <w:tcW w:w="2410" w:type="dxa"/>
            <w:gridSpan w:val="3"/>
            <w:tcBorders>
              <w:top w:val="single" w:sz="4" w:space="0" w:color="auto"/>
              <w:left w:val="single" w:sz="4" w:space="0" w:color="auto"/>
              <w:bottom w:val="single" w:sz="4" w:space="0" w:color="auto"/>
              <w:right w:val="single" w:sz="4" w:space="0" w:color="auto"/>
            </w:tcBorders>
          </w:tcPr>
          <w:p w14:paraId="348D3372" w14:textId="77777777" w:rsidR="00B536DB" w:rsidRDefault="00B536DB" w:rsidP="003702CE">
            <w:pPr>
              <w:pStyle w:val="Default"/>
              <w:jc w:val="both"/>
              <w:rPr>
                <w:sz w:val="20"/>
                <w:szCs w:val="20"/>
              </w:rPr>
            </w:pPr>
            <w:r>
              <w:rPr>
                <w:sz w:val="20"/>
                <w:szCs w:val="20"/>
              </w:rPr>
              <w:t xml:space="preserve">Investigate tree maintenance, issues, or concerns. </w:t>
            </w:r>
          </w:p>
        </w:tc>
        <w:tc>
          <w:tcPr>
            <w:tcW w:w="2692" w:type="dxa"/>
            <w:gridSpan w:val="3"/>
            <w:tcBorders>
              <w:top w:val="single" w:sz="4" w:space="0" w:color="auto"/>
              <w:left w:val="single" w:sz="4" w:space="0" w:color="auto"/>
              <w:bottom w:val="single" w:sz="4" w:space="0" w:color="auto"/>
              <w:right w:val="single" w:sz="4" w:space="0" w:color="auto"/>
            </w:tcBorders>
          </w:tcPr>
          <w:p w14:paraId="27FB5D74" w14:textId="77777777" w:rsidR="00B536DB" w:rsidRDefault="00B536DB" w:rsidP="003702CE">
            <w:pPr>
              <w:pStyle w:val="Default"/>
              <w:jc w:val="both"/>
              <w:rPr>
                <w:sz w:val="20"/>
                <w:szCs w:val="20"/>
              </w:rPr>
            </w:pPr>
            <w:r>
              <w:rPr>
                <w:sz w:val="20"/>
                <w:szCs w:val="20"/>
              </w:rPr>
              <w:t xml:space="preserve">Inspection within two (2) business days. </w:t>
            </w:r>
          </w:p>
          <w:p w14:paraId="713CF817" w14:textId="77777777" w:rsidR="00B536DB" w:rsidRDefault="00B536DB" w:rsidP="003702CE">
            <w:pPr>
              <w:pStyle w:val="Default"/>
              <w:jc w:val="both"/>
              <w:rPr>
                <w:sz w:val="20"/>
                <w:szCs w:val="20"/>
              </w:rPr>
            </w:pPr>
            <w:r>
              <w:rPr>
                <w:sz w:val="20"/>
                <w:szCs w:val="20"/>
              </w:rPr>
              <w:t xml:space="preserve">Immediate response if safety issue identified. </w:t>
            </w:r>
          </w:p>
        </w:tc>
        <w:tc>
          <w:tcPr>
            <w:tcW w:w="3548" w:type="dxa"/>
            <w:tcBorders>
              <w:top w:val="single" w:sz="4" w:space="0" w:color="auto"/>
              <w:left w:val="single" w:sz="4" w:space="0" w:color="auto"/>
              <w:bottom w:val="single" w:sz="4" w:space="0" w:color="auto"/>
              <w:right w:val="single" w:sz="4" w:space="0" w:color="auto"/>
            </w:tcBorders>
          </w:tcPr>
          <w:p w14:paraId="4B067919" w14:textId="24CF371B" w:rsidR="00B536DB" w:rsidRDefault="003702CE" w:rsidP="003702CE">
            <w:pPr>
              <w:pStyle w:val="Default"/>
              <w:ind w:firstLine="13"/>
              <w:jc w:val="both"/>
              <w:rPr>
                <w:sz w:val="20"/>
                <w:szCs w:val="20"/>
              </w:rPr>
            </w:pPr>
            <w:r>
              <w:rPr>
                <w:sz w:val="20"/>
                <w:szCs w:val="20"/>
              </w:rPr>
              <w:t>Requests can be made in person, phone, email or in writing</w:t>
            </w:r>
          </w:p>
        </w:tc>
      </w:tr>
      <w:tr w:rsidR="00331675" w14:paraId="4B3F6209" w14:textId="77777777" w:rsidTr="00891CBC">
        <w:trPr>
          <w:trHeight w:val="465"/>
        </w:trPr>
        <w:tc>
          <w:tcPr>
            <w:tcW w:w="1698" w:type="dxa"/>
            <w:gridSpan w:val="2"/>
            <w:tcBorders>
              <w:top w:val="single" w:sz="4" w:space="0" w:color="auto"/>
              <w:left w:val="single" w:sz="4" w:space="0" w:color="auto"/>
              <w:bottom w:val="single" w:sz="4" w:space="0" w:color="auto"/>
              <w:right w:val="single" w:sz="4" w:space="0" w:color="auto"/>
            </w:tcBorders>
          </w:tcPr>
          <w:p w14:paraId="5FE3495E" w14:textId="77777777" w:rsidR="00B536DB" w:rsidRDefault="00B536DB" w:rsidP="00B536DB">
            <w:pPr>
              <w:pStyle w:val="Default"/>
              <w:rPr>
                <w:sz w:val="20"/>
                <w:szCs w:val="20"/>
              </w:rPr>
            </w:pPr>
            <w:r>
              <w:rPr>
                <w:sz w:val="20"/>
                <w:szCs w:val="20"/>
              </w:rPr>
              <w:t xml:space="preserve">Bookings and access - Request for event to be held on Council parks or land </w:t>
            </w:r>
          </w:p>
        </w:tc>
        <w:tc>
          <w:tcPr>
            <w:tcW w:w="2410" w:type="dxa"/>
            <w:gridSpan w:val="3"/>
            <w:tcBorders>
              <w:top w:val="single" w:sz="4" w:space="0" w:color="auto"/>
              <w:left w:val="single" w:sz="4" w:space="0" w:color="auto"/>
              <w:bottom w:val="single" w:sz="4" w:space="0" w:color="auto"/>
              <w:right w:val="single" w:sz="4" w:space="0" w:color="auto"/>
            </w:tcBorders>
          </w:tcPr>
          <w:p w14:paraId="2D827CEE" w14:textId="77777777" w:rsidR="00B536DB" w:rsidRDefault="00B536DB" w:rsidP="003702CE">
            <w:pPr>
              <w:pStyle w:val="Default"/>
              <w:jc w:val="both"/>
              <w:rPr>
                <w:sz w:val="20"/>
                <w:szCs w:val="20"/>
              </w:rPr>
            </w:pPr>
            <w:r>
              <w:rPr>
                <w:sz w:val="20"/>
                <w:szCs w:val="20"/>
              </w:rPr>
              <w:t xml:space="preserve">Request for event to be held on Council parkland </w:t>
            </w:r>
          </w:p>
        </w:tc>
        <w:tc>
          <w:tcPr>
            <w:tcW w:w="2692" w:type="dxa"/>
            <w:gridSpan w:val="3"/>
            <w:tcBorders>
              <w:top w:val="single" w:sz="4" w:space="0" w:color="auto"/>
              <w:left w:val="single" w:sz="4" w:space="0" w:color="auto"/>
              <w:bottom w:val="single" w:sz="4" w:space="0" w:color="auto"/>
              <w:right w:val="single" w:sz="4" w:space="0" w:color="auto"/>
            </w:tcBorders>
          </w:tcPr>
          <w:p w14:paraId="01FF91E1" w14:textId="4004E018" w:rsidR="00B536DB" w:rsidRDefault="00B536DB" w:rsidP="003702CE">
            <w:pPr>
              <w:pStyle w:val="Default"/>
              <w:jc w:val="both"/>
              <w:rPr>
                <w:sz w:val="20"/>
                <w:szCs w:val="20"/>
              </w:rPr>
            </w:pPr>
            <w:r>
              <w:rPr>
                <w:sz w:val="20"/>
                <w:szCs w:val="20"/>
              </w:rPr>
              <w:t xml:space="preserve">Initial response within two </w:t>
            </w:r>
            <w:r w:rsidR="003702CE">
              <w:rPr>
                <w:sz w:val="20"/>
                <w:szCs w:val="20"/>
              </w:rPr>
              <w:t xml:space="preserve">(2) </w:t>
            </w:r>
            <w:r>
              <w:rPr>
                <w:sz w:val="20"/>
                <w:szCs w:val="20"/>
              </w:rPr>
              <w:t xml:space="preserve">business days </w:t>
            </w:r>
          </w:p>
        </w:tc>
        <w:tc>
          <w:tcPr>
            <w:tcW w:w="3548" w:type="dxa"/>
            <w:tcBorders>
              <w:top w:val="single" w:sz="4" w:space="0" w:color="auto"/>
              <w:left w:val="single" w:sz="4" w:space="0" w:color="auto"/>
              <w:bottom w:val="single" w:sz="4" w:space="0" w:color="auto"/>
              <w:right w:val="single" w:sz="4" w:space="0" w:color="auto"/>
            </w:tcBorders>
          </w:tcPr>
          <w:p w14:paraId="448C08EE" w14:textId="5F4A8990" w:rsidR="00B536DB" w:rsidRDefault="003702CE" w:rsidP="003702CE">
            <w:pPr>
              <w:pStyle w:val="Default"/>
              <w:ind w:firstLine="13"/>
              <w:jc w:val="both"/>
              <w:rPr>
                <w:sz w:val="20"/>
                <w:szCs w:val="20"/>
              </w:rPr>
            </w:pPr>
            <w:r>
              <w:rPr>
                <w:sz w:val="20"/>
                <w:szCs w:val="20"/>
              </w:rPr>
              <w:t>Requests can be made in person, phone, email or in writing</w:t>
            </w:r>
          </w:p>
        </w:tc>
      </w:tr>
      <w:tr w:rsidR="00B536DB" w:rsidRPr="0068757C" w14:paraId="64CEC4A6" w14:textId="77777777" w:rsidTr="00891CBC">
        <w:trPr>
          <w:trHeight w:val="344"/>
        </w:trPr>
        <w:tc>
          <w:tcPr>
            <w:tcW w:w="10348" w:type="dxa"/>
            <w:gridSpan w:val="9"/>
            <w:tcBorders>
              <w:top w:val="single" w:sz="4" w:space="0" w:color="auto"/>
              <w:bottom w:val="none" w:sz="6" w:space="0" w:color="auto"/>
            </w:tcBorders>
            <w:shd w:val="clear" w:color="auto" w:fill="01B3D1"/>
          </w:tcPr>
          <w:p w14:paraId="75700077" w14:textId="51E82A73" w:rsidR="00B536DB" w:rsidRPr="0068757C" w:rsidRDefault="00B536DB" w:rsidP="00B536DB">
            <w:pPr>
              <w:pStyle w:val="Heading2"/>
              <w:ind w:left="22" w:hanging="22"/>
              <w:rPr>
                <w:b/>
                <w:bCs/>
                <w:color w:val="404040" w:themeColor="text1" w:themeTint="BF"/>
                <w:sz w:val="22"/>
                <w:szCs w:val="22"/>
              </w:rPr>
            </w:pPr>
            <w:bookmarkStart w:id="24" w:name="_Toc203487437"/>
            <w:r>
              <w:rPr>
                <w:b/>
                <w:bCs/>
                <w:color w:val="404040" w:themeColor="text1" w:themeTint="BF"/>
                <w:sz w:val="22"/>
                <w:szCs w:val="22"/>
              </w:rPr>
              <w:t>RATES</w:t>
            </w:r>
            <w:bookmarkEnd w:id="24"/>
          </w:p>
        </w:tc>
      </w:tr>
      <w:tr w:rsidR="00331675" w:rsidRPr="0068757C" w14:paraId="75DF6E21" w14:textId="77777777" w:rsidTr="00891CBC">
        <w:trPr>
          <w:trHeight w:val="344"/>
        </w:trPr>
        <w:tc>
          <w:tcPr>
            <w:tcW w:w="1698" w:type="dxa"/>
            <w:gridSpan w:val="2"/>
            <w:tcBorders>
              <w:top w:val="single" w:sz="4" w:space="0" w:color="auto"/>
              <w:left w:val="single" w:sz="4" w:space="0" w:color="auto"/>
              <w:bottom w:val="single" w:sz="4" w:space="0" w:color="auto"/>
              <w:right w:val="single" w:sz="4" w:space="0" w:color="auto"/>
            </w:tcBorders>
          </w:tcPr>
          <w:p w14:paraId="1C1A870D" w14:textId="77777777" w:rsidR="00B536DB" w:rsidRPr="0068757C" w:rsidRDefault="00B536DB" w:rsidP="00B536DB">
            <w:pPr>
              <w:pStyle w:val="Default"/>
              <w:rPr>
                <w:sz w:val="20"/>
                <w:szCs w:val="20"/>
              </w:rPr>
            </w:pPr>
            <w:r w:rsidRPr="0068757C">
              <w:rPr>
                <w:sz w:val="20"/>
                <w:szCs w:val="20"/>
              </w:rPr>
              <w:t xml:space="preserve">Rate Balance enquiries </w:t>
            </w:r>
          </w:p>
        </w:tc>
        <w:tc>
          <w:tcPr>
            <w:tcW w:w="2410" w:type="dxa"/>
            <w:gridSpan w:val="3"/>
            <w:tcBorders>
              <w:top w:val="single" w:sz="4" w:space="0" w:color="auto"/>
              <w:left w:val="single" w:sz="4" w:space="0" w:color="auto"/>
              <w:bottom w:val="single" w:sz="4" w:space="0" w:color="auto"/>
              <w:right w:val="single" w:sz="4" w:space="0" w:color="auto"/>
            </w:tcBorders>
          </w:tcPr>
          <w:p w14:paraId="40BBB2D9" w14:textId="77777777" w:rsidR="00B536DB" w:rsidRPr="0068757C" w:rsidRDefault="00B536DB" w:rsidP="00CD14F0">
            <w:pPr>
              <w:pStyle w:val="Default"/>
              <w:jc w:val="both"/>
              <w:rPr>
                <w:sz w:val="20"/>
                <w:szCs w:val="20"/>
              </w:rPr>
            </w:pPr>
            <w:r w:rsidRPr="0068757C">
              <w:rPr>
                <w:sz w:val="20"/>
                <w:szCs w:val="20"/>
              </w:rPr>
              <w:t xml:space="preserve">Enquiry on the status of a rate account </w:t>
            </w:r>
          </w:p>
        </w:tc>
        <w:tc>
          <w:tcPr>
            <w:tcW w:w="2692" w:type="dxa"/>
            <w:gridSpan w:val="3"/>
            <w:tcBorders>
              <w:top w:val="single" w:sz="4" w:space="0" w:color="auto"/>
              <w:left w:val="single" w:sz="4" w:space="0" w:color="auto"/>
              <w:bottom w:val="single" w:sz="4" w:space="0" w:color="auto"/>
              <w:right w:val="single" w:sz="4" w:space="0" w:color="auto"/>
            </w:tcBorders>
          </w:tcPr>
          <w:p w14:paraId="7BC9005A" w14:textId="77777777" w:rsidR="00B536DB" w:rsidRPr="0068757C" w:rsidRDefault="00B536DB" w:rsidP="00CD14F0">
            <w:pPr>
              <w:pStyle w:val="Default"/>
              <w:jc w:val="both"/>
              <w:rPr>
                <w:sz w:val="20"/>
                <w:szCs w:val="20"/>
              </w:rPr>
            </w:pPr>
            <w:r w:rsidRPr="0068757C">
              <w:rPr>
                <w:sz w:val="20"/>
                <w:szCs w:val="20"/>
              </w:rPr>
              <w:t xml:space="preserve">Response to phone calls within one (1) business day, Email within ten (10) business days </w:t>
            </w:r>
          </w:p>
        </w:tc>
        <w:tc>
          <w:tcPr>
            <w:tcW w:w="3548" w:type="dxa"/>
            <w:tcBorders>
              <w:top w:val="single" w:sz="4" w:space="0" w:color="auto"/>
              <w:left w:val="single" w:sz="4" w:space="0" w:color="auto"/>
              <w:bottom w:val="single" w:sz="4" w:space="0" w:color="auto"/>
              <w:right w:val="single" w:sz="4" w:space="0" w:color="auto"/>
            </w:tcBorders>
          </w:tcPr>
          <w:p w14:paraId="691F6E82" w14:textId="18C3D221" w:rsidR="00B536DB" w:rsidRPr="0068757C" w:rsidRDefault="003702CE" w:rsidP="00CD14F0">
            <w:pPr>
              <w:pStyle w:val="Default"/>
              <w:jc w:val="both"/>
              <w:rPr>
                <w:sz w:val="20"/>
                <w:szCs w:val="20"/>
              </w:rPr>
            </w:pPr>
            <w:r>
              <w:rPr>
                <w:sz w:val="20"/>
                <w:szCs w:val="20"/>
              </w:rPr>
              <w:t>Requests can be made in person, phone, email or in writing</w:t>
            </w:r>
          </w:p>
        </w:tc>
      </w:tr>
      <w:tr w:rsidR="00331675" w:rsidRPr="0068757C" w14:paraId="304DE05D" w14:textId="77777777" w:rsidTr="00891CBC">
        <w:trPr>
          <w:trHeight w:val="465"/>
        </w:trPr>
        <w:tc>
          <w:tcPr>
            <w:tcW w:w="1698" w:type="dxa"/>
            <w:gridSpan w:val="2"/>
            <w:tcBorders>
              <w:top w:val="single" w:sz="4" w:space="0" w:color="auto"/>
              <w:left w:val="single" w:sz="4" w:space="0" w:color="auto"/>
              <w:bottom w:val="single" w:sz="4" w:space="0" w:color="auto"/>
              <w:right w:val="single" w:sz="4" w:space="0" w:color="auto"/>
            </w:tcBorders>
          </w:tcPr>
          <w:p w14:paraId="1790E053" w14:textId="77777777" w:rsidR="00B536DB" w:rsidRPr="0068757C" w:rsidRDefault="00B536DB" w:rsidP="00B536DB">
            <w:pPr>
              <w:pStyle w:val="Default"/>
              <w:rPr>
                <w:sz w:val="20"/>
                <w:szCs w:val="20"/>
              </w:rPr>
            </w:pPr>
            <w:r w:rsidRPr="0068757C">
              <w:rPr>
                <w:sz w:val="20"/>
                <w:szCs w:val="20"/>
              </w:rPr>
              <w:t xml:space="preserve">Payment arrangements </w:t>
            </w:r>
          </w:p>
        </w:tc>
        <w:tc>
          <w:tcPr>
            <w:tcW w:w="2410" w:type="dxa"/>
            <w:gridSpan w:val="3"/>
            <w:tcBorders>
              <w:top w:val="single" w:sz="4" w:space="0" w:color="auto"/>
              <w:left w:val="single" w:sz="4" w:space="0" w:color="auto"/>
              <w:bottom w:val="single" w:sz="4" w:space="0" w:color="auto"/>
              <w:right w:val="single" w:sz="4" w:space="0" w:color="auto"/>
            </w:tcBorders>
          </w:tcPr>
          <w:p w14:paraId="2BFA9F34" w14:textId="77777777" w:rsidR="00B536DB" w:rsidRPr="0068757C" w:rsidRDefault="00B536DB" w:rsidP="00CD14F0">
            <w:pPr>
              <w:pStyle w:val="Default"/>
              <w:jc w:val="both"/>
              <w:rPr>
                <w:sz w:val="20"/>
                <w:szCs w:val="20"/>
              </w:rPr>
            </w:pPr>
            <w:r w:rsidRPr="0068757C">
              <w:rPr>
                <w:sz w:val="20"/>
                <w:szCs w:val="20"/>
              </w:rPr>
              <w:t xml:space="preserve">Negotiated arrangements for payment of outstanding rates </w:t>
            </w:r>
          </w:p>
        </w:tc>
        <w:tc>
          <w:tcPr>
            <w:tcW w:w="2692" w:type="dxa"/>
            <w:gridSpan w:val="3"/>
            <w:tcBorders>
              <w:top w:val="single" w:sz="4" w:space="0" w:color="auto"/>
              <w:left w:val="single" w:sz="4" w:space="0" w:color="auto"/>
              <w:bottom w:val="single" w:sz="4" w:space="0" w:color="auto"/>
              <w:right w:val="single" w:sz="4" w:space="0" w:color="auto"/>
            </w:tcBorders>
          </w:tcPr>
          <w:p w14:paraId="48BA5991" w14:textId="77777777" w:rsidR="00B536DB" w:rsidRPr="0068757C" w:rsidRDefault="00B536DB" w:rsidP="00CD14F0">
            <w:pPr>
              <w:pStyle w:val="Default"/>
              <w:jc w:val="both"/>
              <w:rPr>
                <w:sz w:val="20"/>
                <w:szCs w:val="20"/>
              </w:rPr>
            </w:pPr>
            <w:r w:rsidRPr="0068757C">
              <w:rPr>
                <w:sz w:val="20"/>
                <w:szCs w:val="20"/>
              </w:rPr>
              <w:t xml:space="preserve">Response to phone calls within one (1) business day, Email within ten (10) business days </w:t>
            </w:r>
          </w:p>
        </w:tc>
        <w:tc>
          <w:tcPr>
            <w:tcW w:w="3548" w:type="dxa"/>
            <w:tcBorders>
              <w:top w:val="single" w:sz="4" w:space="0" w:color="auto"/>
              <w:left w:val="single" w:sz="4" w:space="0" w:color="auto"/>
              <w:bottom w:val="single" w:sz="4" w:space="0" w:color="auto"/>
              <w:right w:val="single" w:sz="4" w:space="0" w:color="auto"/>
            </w:tcBorders>
          </w:tcPr>
          <w:p w14:paraId="300AFB0D" w14:textId="454D462C" w:rsidR="00B536DB" w:rsidRPr="0068757C" w:rsidRDefault="003702CE" w:rsidP="00CD14F0">
            <w:pPr>
              <w:pStyle w:val="Default"/>
              <w:jc w:val="both"/>
              <w:rPr>
                <w:sz w:val="20"/>
                <w:szCs w:val="20"/>
              </w:rPr>
            </w:pPr>
            <w:r>
              <w:rPr>
                <w:sz w:val="20"/>
                <w:szCs w:val="20"/>
              </w:rPr>
              <w:t>Requests can be made in person, phone, email or in writing</w:t>
            </w:r>
          </w:p>
        </w:tc>
      </w:tr>
      <w:tr w:rsidR="00331675" w:rsidRPr="0068757C" w14:paraId="3D2D9A26" w14:textId="77777777" w:rsidTr="00891CBC">
        <w:trPr>
          <w:trHeight w:val="1077"/>
        </w:trPr>
        <w:tc>
          <w:tcPr>
            <w:tcW w:w="1698" w:type="dxa"/>
            <w:gridSpan w:val="2"/>
            <w:tcBorders>
              <w:top w:val="single" w:sz="4" w:space="0" w:color="auto"/>
              <w:left w:val="single" w:sz="4" w:space="0" w:color="auto"/>
              <w:bottom w:val="single" w:sz="4" w:space="0" w:color="auto"/>
              <w:right w:val="single" w:sz="4" w:space="0" w:color="auto"/>
            </w:tcBorders>
          </w:tcPr>
          <w:p w14:paraId="36A523EE" w14:textId="77777777" w:rsidR="00B536DB" w:rsidRPr="0068757C" w:rsidRDefault="00B536DB" w:rsidP="00B536DB">
            <w:pPr>
              <w:pStyle w:val="Default"/>
              <w:rPr>
                <w:sz w:val="20"/>
                <w:szCs w:val="20"/>
              </w:rPr>
            </w:pPr>
            <w:r w:rsidRPr="0068757C">
              <w:rPr>
                <w:sz w:val="20"/>
                <w:szCs w:val="20"/>
              </w:rPr>
              <w:t xml:space="preserve">Payment of instalments </w:t>
            </w:r>
          </w:p>
        </w:tc>
        <w:tc>
          <w:tcPr>
            <w:tcW w:w="2410" w:type="dxa"/>
            <w:gridSpan w:val="3"/>
            <w:tcBorders>
              <w:top w:val="single" w:sz="4" w:space="0" w:color="auto"/>
              <w:left w:val="single" w:sz="4" w:space="0" w:color="auto"/>
              <w:bottom w:val="single" w:sz="4" w:space="0" w:color="auto"/>
              <w:right w:val="single" w:sz="4" w:space="0" w:color="auto"/>
            </w:tcBorders>
          </w:tcPr>
          <w:p w14:paraId="78603A9F" w14:textId="285C3FDE" w:rsidR="00B536DB" w:rsidRPr="0068757C" w:rsidRDefault="00B536DB" w:rsidP="00CD14F0">
            <w:pPr>
              <w:pStyle w:val="Default"/>
              <w:jc w:val="both"/>
              <w:rPr>
                <w:sz w:val="20"/>
                <w:szCs w:val="20"/>
              </w:rPr>
            </w:pPr>
            <w:r w:rsidRPr="0068757C">
              <w:rPr>
                <w:sz w:val="20"/>
                <w:szCs w:val="20"/>
              </w:rPr>
              <w:t xml:space="preserve">Council offers ratepayers the option to pay rates by instalments. </w:t>
            </w:r>
            <w:r w:rsidR="00CD14F0">
              <w:rPr>
                <w:sz w:val="20"/>
                <w:szCs w:val="20"/>
              </w:rPr>
              <w:t xml:space="preserve">Instalments </w:t>
            </w:r>
            <w:r w:rsidRPr="0068757C">
              <w:rPr>
                <w:sz w:val="20"/>
                <w:szCs w:val="20"/>
              </w:rPr>
              <w:t xml:space="preserve">R must be paid in full by the </w:t>
            </w:r>
            <w:r w:rsidR="00CD14F0">
              <w:rPr>
                <w:sz w:val="20"/>
                <w:szCs w:val="20"/>
              </w:rPr>
              <w:t xml:space="preserve">stipulated due date </w:t>
            </w:r>
            <w:r w:rsidRPr="0068757C">
              <w:rPr>
                <w:sz w:val="20"/>
                <w:szCs w:val="20"/>
              </w:rPr>
              <w:t>to avoid</w:t>
            </w:r>
            <w:r w:rsidR="00CD14F0">
              <w:rPr>
                <w:sz w:val="20"/>
                <w:szCs w:val="20"/>
              </w:rPr>
              <w:t xml:space="preserve"> additional</w:t>
            </w:r>
            <w:r w:rsidRPr="0068757C">
              <w:rPr>
                <w:sz w:val="20"/>
                <w:szCs w:val="20"/>
              </w:rPr>
              <w:t xml:space="preserve"> interest charges </w:t>
            </w:r>
          </w:p>
        </w:tc>
        <w:tc>
          <w:tcPr>
            <w:tcW w:w="2692" w:type="dxa"/>
            <w:gridSpan w:val="3"/>
            <w:tcBorders>
              <w:top w:val="single" w:sz="4" w:space="0" w:color="auto"/>
              <w:left w:val="single" w:sz="4" w:space="0" w:color="auto"/>
              <w:bottom w:val="single" w:sz="4" w:space="0" w:color="auto"/>
              <w:right w:val="single" w:sz="4" w:space="0" w:color="auto"/>
            </w:tcBorders>
          </w:tcPr>
          <w:p w14:paraId="1EB5EBD0" w14:textId="70F9F648" w:rsidR="00B536DB" w:rsidRPr="0068757C" w:rsidRDefault="00B536DB" w:rsidP="00CD14F0">
            <w:pPr>
              <w:pStyle w:val="Default"/>
              <w:jc w:val="both"/>
              <w:rPr>
                <w:sz w:val="20"/>
                <w:szCs w:val="20"/>
              </w:rPr>
            </w:pPr>
            <w:r w:rsidRPr="0068757C">
              <w:rPr>
                <w:sz w:val="20"/>
                <w:szCs w:val="20"/>
              </w:rPr>
              <w:t>Response to phone calls within one (1) business day</w:t>
            </w:r>
            <w:r w:rsidR="00CD14F0">
              <w:rPr>
                <w:sz w:val="20"/>
                <w:szCs w:val="20"/>
              </w:rPr>
              <w:t>.</w:t>
            </w:r>
          </w:p>
        </w:tc>
        <w:tc>
          <w:tcPr>
            <w:tcW w:w="3548" w:type="dxa"/>
            <w:tcBorders>
              <w:top w:val="single" w:sz="4" w:space="0" w:color="auto"/>
              <w:left w:val="single" w:sz="4" w:space="0" w:color="auto"/>
              <w:bottom w:val="single" w:sz="4" w:space="0" w:color="auto"/>
              <w:right w:val="single" w:sz="4" w:space="0" w:color="auto"/>
            </w:tcBorders>
          </w:tcPr>
          <w:p w14:paraId="44243C64" w14:textId="07E97F39" w:rsidR="00B536DB" w:rsidRPr="0068757C" w:rsidRDefault="00B536DB" w:rsidP="00CD14F0">
            <w:pPr>
              <w:pStyle w:val="Default"/>
              <w:jc w:val="both"/>
              <w:rPr>
                <w:sz w:val="20"/>
                <w:szCs w:val="20"/>
              </w:rPr>
            </w:pPr>
            <w:r w:rsidRPr="0068757C">
              <w:rPr>
                <w:sz w:val="20"/>
                <w:szCs w:val="20"/>
              </w:rPr>
              <w:t xml:space="preserve">Payment made </w:t>
            </w:r>
            <w:r w:rsidR="00CD14F0">
              <w:rPr>
                <w:sz w:val="20"/>
                <w:szCs w:val="20"/>
              </w:rPr>
              <w:t xml:space="preserve">in person, </w:t>
            </w:r>
            <w:proofErr w:type="gramStart"/>
            <w:r w:rsidR="00CD14F0">
              <w:rPr>
                <w:sz w:val="20"/>
                <w:szCs w:val="20"/>
              </w:rPr>
              <w:t>post  or</w:t>
            </w:r>
            <w:proofErr w:type="gramEnd"/>
            <w:r w:rsidR="00CD14F0">
              <w:rPr>
                <w:sz w:val="20"/>
                <w:szCs w:val="20"/>
              </w:rPr>
              <w:t xml:space="preserve"> EFT</w:t>
            </w:r>
            <w:r w:rsidRPr="0068757C">
              <w:rPr>
                <w:sz w:val="20"/>
                <w:szCs w:val="20"/>
              </w:rPr>
              <w:t xml:space="preserve"> </w:t>
            </w:r>
          </w:p>
        </w:tc>
      </w:tr>
      <w:tr w:rsidR="00891CBC" w:rsidRPr="00891CBC" w14:paraId="1F7FD38B" w14:textId="77777777" w:rsidTr="00891CBC">
        <w:trPr>
          <w:trHeight w:val="557"/>
        </w:trPr>
        <w:tc>
          <w:tcPr>
            <w:tcW w:w="1698" w:type="dxa"/>
            <w:gridSpan w:val="2"/>
            <w:tcBorders>
              <w:top w:val="single" w:sz="4" w:space="0" w:color="auto"/>
              <w:left w:val="single" w:sz="4" w:space="0" w:color="auto"/>
              <w:bottom w:val="single" w:sz="4" w:space="0" w:color="auto"/>
              <w:right w:val="single" w:sz="4" w:space="0" w:color="auto"/>
            </w:tcBorders>
            <w:shd w:val="clear" w:color="auto" w:fill="004550"/>
          </w:tcPr>
          <w:p w14:paraId="2B81A3E2" w14:textId="77777777" w:rsidR="00891CBC" w:rsidRPr="00891CBC" w:rsidRDefault="00891CBC" w:rsidP="00891CBC">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lastRenderedPageBreak/>
              <w:t>SERVICE</w:t>
            </w:r>
          </w:p>
        </w:tc>
        <w:tc>
          <w:tcPr>
            <w:tcW w:w="2410" w:type="dxa"/>
            <w:gridSpan w:val="3"/>
            <w:tcBorders>
              <w:top w:val="single" w:sz="4" w:space="0" w:color="auto"/>
              <w:left w:val="single" w:sz="4" w:space="0" w:color="auto"/>
              <w:bottom w:val="single" w:sz="4" w:space="0" w:color="auto"/>
              <w:right w:val="single" w:sz="4" w:space="0" w:color="auto"/>
            </w:tcBorders>
            <w:shd w:val="clear" w:color="auto" w:fill="004550"/>
          </w:tcPr>
          <w:p w14:paraId="2778E50D" w14:textId="77777777" w:rsidR="00891CBC" w:rsidRPr="00891CBC" w:rsidRDefault="00891CBC" w:rsidP="00891CBC">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SUPPLIED</w:t>
            </w:r>
          </w:p>
        </w:tc>
        <w:tc>
          <w:tcPr>
            <w:tcW w:w="2692" w:type="dxa"/>
            <w:gridSpan w:val="3"/>
            <w:tcBorders>
              <w:top w:val="single" w:sz="4" w:space="0" w:color="auto"/>
              <w:left w:val="single" w:sz="4" w:space="0" w:color="auto"/>
              <w:bottom w:val="single" w:sz="4" w:space="0" w:color="auto"/>
              <w:right w:val="single" w:sz="4" w:space="0" w:color="auto"/>
            </w:tcBorders>
            <w:shd w:val="clear" w:color="auto" w:fill="004550"/>
          </w:tcPr>
          <w:p w14:paraId="63F7F64B" w14:textId="77777777" w:rsidR="00891CBC" w:rsidRPr="00891CBC" w:rsidRDefault="00891CBC" w:rsidP="00891CBC">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STANDARD</w:t>
            </w:r>
          </w:p>
        </w:tc>
        <w:tc>
          <w:tcPr>
            <w:tcW w:w="3548" w:type="dxa"/>
            <w:tcBorders>
              <w:top w:val="single" w:sz="4" w:space="0" w:color="auto"/>
              <w:left w:val="single" w:sz="4" w:space="0" w:color="auto"/>
              <w:bottom w:val="single" w:sz="4" w:space="0" w:color="auto"/>
              <w:right w:val="single" w:sz="4" w:space="0" w:color="auto"/>
            </w:tcBorders>
            <w:shd w:val="clear" w:color="auto" w:fill="004550"/>
          </w:tcPr>
          <w:p w14:paraId="3AB07B88" w14:textId="77777777" w:rsidR="00891CBC" w:rsidRPr="00891CBC" w:rsidRDefault="00891CBC" w:rsidP="00891CBC">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CUSTOMER CONTRIBUTIONS</w:t>
            </w:r>
          </w:p>
        </w:tc>
      </w:tr>
      <w:tr w:rsidR="00331675" w:rsidRPr="0068757C" w14:paraId="4BB57DEB" w14:textId="77777777" w:rsidTr="00891CBC">
        <w:trPr>
          <w:trHeight w:val="588"/>
        </w:trPr>
        <w:tc>
          <w:tcPr>
            <w:tcW w:w="1698" w:type="dxa"/>
            <w:gridSpan w:val="2"/>
            <w:tcBorders>
              <w:top w:val="single" w:sz="4" w:space="0" w:color="auto"/>
              <w:left w:val="single" w:sz="4" w:space="0" w:color="auto"/>
              <w:bottom w:val="single" w:sz="4" w:space="0" w:color="auto"/>
              <w:right w:val="single" w:sz="4" w:space="0" w:color="auto"/>
            </w:tcBorders>
          </w:tcPr>
          <w:p w14:paraId="197F8B22" w14:textId="20C20768" w:rsidR="00B536DB" w:rsidRPr="0068757C" w:rsidRDefault="00CD14F0" w:rsidP="00B536DB">
            <w:pPr>
              <w:pStyle w:val="Default"/>
              <w:rPr>
                <w:sz w:val="20"/>
                <w:szCs w:val="20"/>
              </w:rPr>
            </w:pPr>
            <w:r>
              <w:rPr>
                <w:sz w:val="20"/>
                <w:szCs w:val="20"/>
              </w:rPr>
              <w:t>Orders and Requisitions</w:t>
            </w:r>
            <w:r w:rsidR="00B536DB" w:rsidRPr="0068757C">
              <w:rPr>
                <w:sz w:val="20"/>
                <w:szCs w:val="20"/>
              </w:rPr>
              <w:t xml:space="preserve"> </w:t>
            </w:r>
          </w:p>
        </w:tc>
        <w:tc>
          <w:tcPr>
            <w:tcW w:w="2410" w:type="dxa"/>
            <w:gridSpan w:val="3"/>
            <w:tcBorders>
              <w:top w:val="single" w:sz="4" w:space="0" w:color="auto"/>
              <w:left w:val="single" w:sz="4" w:space="0" w:color="auto"/>
              <w:bottom w:val="single" w:sz="4" w:space="0" w:color="auto"/>
              <w:right w:val="single" w:sz="4" w:space="0" w:color="auto"/>
            </w:tcBorders>
          </w:tcPr>
          <w:p w14:paraId="4D095D56" w14:textId="269D9643" w:rsidR="00B536DB" w:rsidRPr="0068757C" w:rsidRDefault="00CD14F0" w:rsidP="00CD14F0">
            <w:pPr>
              <w:pStyle w:val="Default"/>
              <w:jc w:val="both"/>
              <w:rPr>
                <w:sz w:val="20"/>
                <w:szCs w:val="20"/>
              </w:rPr>
            </w:pPr>
            <w:r>
              <w:rPr>
                <w:sz w:val="20"/>
                <w:szCs w:val="20"/>
              </w:rPr>
              <w:t>Ledger and Property Detail Statement</w:t>
            </w:r>
            <w:r w:rsidR="00B536DB" w:rsidRPr="0068757C">
              <w:rPr>
                <w:sz w:val="20"/>
                <w:szCs w:val="20"/>
              </w:rPr>
              <w:t xml:space="preserve"> issued </w:t>
            </w:r>
          </w:p>
        </w:tc>
        <w:tc>
          <w:tcPr>
            <w:tcW w:w="2692" w:type="dxa"/>
            <w:gridSpan w:val="3"/>
            <w:tcBorders>
              <w:top w:val="single" w:sz="4" w:space="0" w:color="auto"/>
              <w:left w:val="single" w:sz="4" w:space="0" w:color="auto"/>
              <w:bottom w:val="single" w:sz="4" w:space="0" w:color="auto"/>
              <w:right w:val="single" w:sz="4" w:space="0" w:color="auto"/>
            </w:tcBorders>
          </w:tcPr>
          <w:p w14:paraId="7B4E78BE" w14:textId="5DB65452" w:rsidR="00B536DB" w:rsidRPr="0068757C" w:rsidRDefault="00CD14F0" w:rsidP="00CD14F0">
            <w:pPr>
              <w:pStyle w:val="Default"/>
              <w:jc w:val="both"/>
              <w:rPr>
                <w:sz w:val="20"/>
                <w:szCs w:val="20"/>
              </w:rPr>
            </w:pPr>
            <w:r>
              <w:rPr>
                <w:sz w:val="20"/>
                <w:szCs w:val="20"/>
              </w:rPr>
              <w:t>Ledger and Property Details Statement</w:t>
            </w:r>
            <w:r w:rsidR="00B536DB" w:rsidRPr="0068757C">
              <w:rPr>
                <w:sz w:val="20"/>
                <w:szCs w:val="20"/>
              </w:rPr>
              <w:t xml:space="preserve"> issued within ten (10) working days of </w:t>
            </w:r>
            <w:r>
              <w:rPr>
                <w:sz w:val="20"/>
                <w:szCs w:val="20"/>
              </w:rPr>
              <w:t>Landgate Current Valuation Information</w:t>
            </w:r>
            <w:r w:rsidR="00B536DB" w:rsidRPr="0068757C">
              <w:rPr>
                <w:sz w:val="20"/>
                <w:szCs w:val="20"/>
              </w:rPr>
              <w:t xml:space="preserve"> </w:t>
            </w:r>
          </w:p>
        </w:tc>
        <w:tc>
          <w:tcPr>
            <w:tcW w:w="3548" w:type="dxa"/>
            <w:tcBorders>
              <w:top w:val="single" w:sz="4" w:space="0" w:color="auto"/>
              <w:left w:val="single" w:sz="4" w:space="0" w:color="auto"/>
              <w:bottom w:val="single" w:sz="4" w:space="0" w:color="auto"/>
              <w:right w:val="single" w:sz="4" w:space="0" w:color="auto"/>
            </w:tcBorders>
          </w:tcPr>
          <w:p w14:paraId="0C7AFC53" w14:textId="323494A3" w:rsidR="00B536DB" w:rsidRPr="0068757C" w:rsidRDefault="00B536DB" w:rsidP="00CD14F0">
            <w:pPr>
              <w:pStyle w:val="Default"/>
              <w:jc w:val="both"/>
              <w:rPr>
                <w:sz w:val="20"/>
                <w:szCs w:val="20"/>
              </w:rPr>
            </w:pPr>
            <w:r w:rsidRPr="0068757C">
              <w:rPr>
                <w:sz w:val="20"/>
                <w:szCs w:val="20"/>
              </w:rPr>
              <w:t xml:space="preserve">Application form </w:t>
            </w:r>
            <w:r w:rsidR="00CD14F0">
              <w:rPr>
                <w:sz w:val="20"/>
                <w:szCs w:val="20"/>
              </w:rPr>
              <w:t>via Landgate Electronic Advice Service</w:t>
            </w:r>
          </w:p>
          <w:p w14:paraId="652EB3D2" w14:textId="77777777" w:rsidR="00B536DB" w:rsidRPr="0068757C" w:rsidRDefault="00B536DB" w:rsidP="00CD14F0">
            <w:pPr>
              <w:pStyle w:val="Default"/>
              <w:jc w:val="both"/>
              <w:rPr>
                <w:sz w:val="20"/>
                <w:szCs w:val="20"/>
              </w:rPr>
            </w:pPr>
            <w:r w:rsidRPr="0068757C">
              <w:rPr>
                <w:sz w:val="20"/>
                <w:szCs w:val="20"/>
              </w:rPr>
              <w:t xml:space="preserve">Additional documents may be required </w:t>
            </w:r>
          </w:p>
        </w:tc>
      </w:tr>
      <w:tr w:rsidR="00331675" w:rsidRPr="0068757C" w14:paraId="7344079D" w14:textId="77777777" w:rsidTr="00891CBC">
        <w:trPr>
          <w:trHeight w:val="344"/>
        </w:trPr>
        <w:tc>
          <w:tcPr>
            <w:tcW w:w="1698" w:type="dxa"/>
            <w:gridSpan w:val="2"/>
            <w:tcBorders>
              <w:top w:val="single" w:sz="4" w:space="0" w:color="auto"/>
              <w:left w:val="single" w:sz="4" w:space="0" w:color="auto"/>
              <w:bottom w:val="single" w:sz="4" w:space="0" w:color="auto"/>
              <w:right w:val="single" w:sz="4" w:space="0" w:color="auto"/>
            </w:tcBorders>
          </w:tcPr>
          <w:p w14:paraId="0CAC792A" w14:textId="77777777" w:rsidR="00B536DB" w:rsidRPr="0068757C" w:rsidRDefault="00B536DB" w:rsidP="00B536DB">
            <w:pPr>
              <w:pStyle w:val="Default"/>
              <w:rPr>
                <w:sz w:val="20"/>
                <w:szCs w:val="20"/>
              </w:rPr>
            </w:pPr>
            <w:r w:rsidRPr="0068757C">
              <w:rPr>
                <w:sz w:val="20"/>
                <w:szCs w:val="20"/>
              </w:rPr>
              <w:t xml:space="preserve">Request to amend rating records due to change of address </w:t>
            </w:r>
          </w:p>
        </w:tc>
        <w:tc>
          <w:tcPr>
            <w:tcW w:w="2410" w:type="dxa"/>
            <w:gridSpan w:val="3"/>
            <w:tcBorders>
              <w:top w:val="single" w:sz="4" w:space="0" w:color="auto"/>
              <w:left w:val="single" w:sz="4" w:space="0" w:color="auto"/>
              <w:bottom w:val="single" w:sz="4" w:space="0" w:color="auto"/>
              <w:right w:val="single" w:sz="4" w:space="0" w:color="auto"/>
            </w:tcBorders>
          </w:tcPr>
          <w:p w14:paraId="4FB0FD19" w14:textId="77777777" w:rsidR="00B536DB" w:rsidRPr="0068757C" w:rsidRDefault="00B536DB" w:rsidP="00CD14F0">
            <w:pPr>
              <w:pStyle w:val="Default"/>
              <w:jc w:val="both"/>
              <w:rPr>
                <w:sz w:val="20"/>
                <w:szCs w:val="20"/>
              </w:rPr>
            </w:pPr>
            <w:r w:rsidRPr="0068757C">
              <w:rPr>
                <w:sz w:val="20"/>
                <w:szCs w:val="20"/>
              </w:rPr>
              <w:t xml:space="preserve">Rating address changed </w:t>
            </w:r>
          </w:p>
        </w:tc>
        <w:tc>
          <w:tcPr>
            <w:tcW w:w="2692" w:type="dxa"/>
            <w:gridSpan w:val="3"/>
            <w:tcBorders>
              <w:top w:val="single" w:sz="4" w:space="0" w:color="auto"/>
              <w:left w:val="single" w:sz="4" w:space="0" w:color="auto"/>
              <w:bottom w:val="single" w:sz="4" w:space="0" w:color="auto"/>
              <w:right w:val="single" w:sz="4" w:space="0" w:color="auto"/>
            </w:tcBorders>
          </w:tcPr>
          <w:p w14:paraId="53EA94CD" w14:textId="77777777" w:rsidR="00B536DB" w:rsidRPr="0068757C" w:rsidRDefault="00B536DB" w:rsidP="00CD14F0">
            <w:pPr>
              <w:pStyle w:val="Default"/>
              <w:jc w:val="both"/>
              <w:rPr>
                <w:sz w:val="20"/>
                <w:szCs w:val="20"/>
              </w:rPr>
            </w:pPr>
            <w:r w:rsidRPr="0068757C">
              <w:rPr>
                <w:sz w:val="20"/>
                <w:szCs w:val="20"/>
              </w:rPr>
              <w:t xml:space="preserve">Change made within ten (10) business days </w:t>
            </w:r>
          </w:p>
        </w:tc>
        <w:tc>
          <w:tcPr>
            <w:tcW w:w="3548" w:type="dxa"/>
            <w:tcBorders>
              <w:top w:val="single" w:sz="4" w:space="0" w:color="auto"/>
              <w:left w:val="single" w:sz="4" w:space="0" w:color="auto"/>
              <w:bottom w:val="single" w:sz="4" w:space="0" w:color="auto"/>
              <w:right w:val="single" w:sz="4" w:space="0" w:color="auto"/>
            </w:tcBorders>
          </w:tcPr>
          <w:p w14:paraId="695B6BD0" w14:textId="77777777" w:rsidR="00B536DB" w:rsidRPr="0068757C" w:rsidRDefault="00B536DB" w:rsidP="00CD14F0">
            <w:pPr>
              <w:pStyle w:val="Default"/>
              <w:jc w:val="both"/>
              <w:rPr>
                <w:sz w:val="20"/>
                <w:szCs w:val="20"/>
              </w:rPr>
            </w:pPr>
            <w:r w:rsidRPr="0068757C">
              <w:rPr>
                <w:sz w:val="20"/>
                <w:szCs w:val="20"/>
              </w:rPr>
              <w:t xml:space="preserve">Customer to notify Council in writing of change of address </w:t>
            </w:r>
          </w:p>
        </w:tc>
      </w:tr>
      <w:tr w:rsidR="00B536DB" w:rsidRPr="0068757C" w14:paraId="0476290D" w14:textId="77777777" w:rsidTr="00891CBC">
        <w:trPr>
          <w:trHeight w:val="344"/>
        </w:trPr>
        <w:tc>
          <w:tcPr>
            <w:tcW w:w="10348" w:type="dxa"/>
            <w:gridSpan w:val="9"/>
            <w:tcBorders>
              <w:top w:val="none" w:sz="6" w:space="0" w:color="auto"/>
              <w:bottom w:val="none" w:sz="6" w:space="0" w:color="auto"/>
            </w:tcBorders>
            <w:shd w:val="clear" w:color="auto" w:fill="01B3D1"/>
          </w:tcPr>
          <w:p w14:paraId="205553A2" w14:textId="2DAF43B2" w:rsidR="00B536DB" w:rsidRPr="0068757C" w:rsidRDefault="00B536DB" w:rsidP="00B536DB">
            <w:pPr>
              <w:pStyle w:val="Heading2"/>
              <w:ind w:left="22" w:hanging="22"/>
              <w:rPr>
                <w:b/>
                <w:bCs/>
                <w:color w:val="404040" w:themeColor="text1" w:themeTint="BF"/>
                <w:sz w:val="22"/>
                <w:szCs w:val="22"/>
              </w:rPr>
            </w:pPr>
            <w:bookmarkStart w:id="25" w:name="_Toc203487438"/>
            <w:r>
              <w:rPr>
                <w:b/>
                <w:bCs/>
                <w:color w:val="404040" w:themeColor="text1" w:themeTint="BF"/>
                <w:sz w:val="22"/>
                <w:szCs w:val="22"/>
              </w:rPr>
              <w:t>ROADS, MAINTENANCE AND WORKS</w:t>
            </w:r>
            <w:bookmarkEnd w:id="25"/>
          </w:p>
        </w:tc>
      </w:tr>
      <w:tr w:rsidR="00331675" w:rsidRPr="00FB1AF5" w14:paraId="0A816205" w14:textId="77777777" w:rsidTr="00891CBC">
        <w:trPr>
          <w:trHeight w:val="982"/>
        </w:trPr>
        <w:tc>
          <w:tcPr>
            <w:tcW w:w="1698" w:type="dxa"/>
            <w:gridSpan w:val="2"/>
            <w:tcBorders>
              <w:top w:val="single" w:sz="4" w:space="0" w:color="auto"/>
              <w:left w:val="single" w:sz="4" w:space="0" w:color="auto"/>
              <w:bottom w:val="single" w:sz="4" w:space="0" w:color="auto"/>
              <w:right w:val="single" w:sz="4" w:space="0" w:color="auto"/>
            </w:tcBorders>
          </w:tcPr>
          <w:p w14:paraId="5B7F2572" w14:textId="77777777" w:rsidR="00B536DB" w:rsidRPr="00FB1AF5" w:rsidRDefault="00B536DB" w:rsidP="00B536DB">
            <w:pPr>
              <w:pStyle w:val="Default"/>
              <w:rPr>
                <w:sz w:val="20"/>
                <w:szCs w:val="20"/>
              </w:rPr>
            </w:pPr>
            <w:r w:rsidRPr="00FB1AF5">
              <w:rPr>
                <w:sz w:val="20"/>
                <w:szCs w:val="20"/>
              </w:rPr>
              <w:t xml:space="preserve">Stormwater blockages </w:t>
            </w:r>
          </w:p>
        </w:tc>
        <w:tc>
          <w:tcPr>
            <w:tcW w:w="2410" w:type="dxa"/>
            <w:gridSpan w:val="3"/>
            <w:tcBorders>
              <w:top w:val="single" w:sz="4" w:space="0" w:color="auto"/>
              <w:left w:val="single" w:sz="4" w:space="0" w:color="auto"/>
              <w:bottom w:val="single" w:sz="4" w:space="0" w:color="auto"/>
              <w:right w:val="single" w:sz="4" w:space="0" w:color="auto"/>
            </w:tcBorders>
          </w:tcPr>
          <w:p w14:paraId="37CC7190" w14:textId="77777777" w:rsidR="00B536DB" w:rsidRPr="00FB1AF5" w:rsidRDefault="00B536DB" w:rsidP="00CD14F0">
            <w:pPr>
              <w:pStyle w:val="Default"/>
              <w:jc w:val="both"/>
              <w:rPr>
                <w:sz w:val="20"/>
                <w:szCs w:val="20"/>
              </w:rPr>
            </w:pPr>
            <w:r w:rsidRPr="00FB1AF5">
              <w:rPr>
                <w:sz w:val="20"/>
                <w:szCs w:val="20"/>
              </w:rPr>
              <w:t xml:space="preserve">Evaluate and make safe. drainage / stormwater - Blocked gully pits / stormwater drains preventing water flow into the stormwater drain system </w:t>
            </w:r>
          </w:p>
        </w:tc>
        <w:tc>
          <w:tcPr>
            <w:tcW w:w="2692" w:type="dxa"/>
            <w:gridSpan w:val="3"/>
            <w:tcBorders>
              <w:top w:val="single" w:sz="4" w:space="0" w:color="auto"/>
              <w:left w:val="single" w:sz="4" w:space="0" w:color="auto"/>
              <w:bottom w:val="single" w:sz="4" w:space="0" w:color="auto"/>
              <w:right w:val="single" w:sz="4" w:space="0" w:color="auto"/>
            </w:tcBorders>
          </w:tcPr>
          <w:p w14:paraId="392D7169" w14:textId="77777777" w:rsidR="00B536DB" w:rsidRPr="00FB1AF5" w:rsidRDefault="00B536DB" w:rsidP="00CD14F0">
            <w:pPr>
              <w:pStyle w:val="Default"/>
              <w:jc w:val="both"/>
              <w:rPr>
                <w:sz w:val="20"/>
                <w:szCs w:val="20"/>
              </w:rPr>
            </w:pPr>
            <w:r w:rsidRPr="00FB1AF5">
              <w:rPr>
                <w:sz w:val="20"/>
                <w:szCs w:val="20"/>
              </w:rPr>
              <w:t xml:space="preserve">Site inspection within twenty-four (24) hours </w:t>
            </w:r>
          </w:p>
          <w:p w14:paraId="1F64A9A8" w14:textId="77777777" w:rsidR="00B536DB" w:rsidRPr="00FB1AF5" w:rsidRDefault="00B536DB" w:rsidP="00CD14F0">
            <w:pPr>
              <w:pStyle w:val="Default"/>
              <w:jc w:val="both"/>
              <w:rPr>
                <w:sz w:val="20"/>
                <w:szCs w:val="20"/>
              </w:rPr>
            </w:pPr>
            <w:r w:rsidRPr="00FB1AF5">
              <w:rPr>
                <w:sz w:val="20"/>
                <w:szCs w:val="20"/>
              </w:rPr>
              <w:t xml:space="preserve">Action to address issue within ten (10) business days </w:t>
            </w:r>
          </w:p>
          <w:p w14:paraId="73CD43B5" w14:textId="77777777" w:rsidR="00B536DB" w:rsidRPr="00FB1AF5" w:rsidRDefault="00B536DB" w:rsidP="00CD14F0">
            <w:pPr>
              <w:pStyle w:val="Default"/>
              <w:jc w:val="both"/>
              <w:rPr>
                <w:sz w:val="20"/>
                <w:szCs w:val="20"/>
              </w:rPr>
            </w:pPr>
            <w:r w:rsidRPr="00FB1AF5">
              <w:rPr>
                <w:sz w:val="20"/>
                <w:szCs w:val="20"/>
              </w:rPr>
              <w:t xml:space="preserve">(If feasible) </w:t>
            </w:r>
          </w:p>
          <w:p w14:paraId="24AB6101" w14:textId="77777777" w:rsidR="00B536DB" w:rsidRPr="00FB1AF5" w:rsidRDefault="00B536DB" w:rsidP="00CD14F0">
            <w:pPr>
              <w:pStyle w:val="Default"/>
              <w:jc w:val="both"/>
              <w:rPr>
                <w:sz w:val="20"/>
                <w:szCs w:val="20"/>
              </w:rPr>
            </w:pPr>
            <w:r w:rsidRPr="00FB1AF5">
              <w:rPr>
                <w:sz w:val="20"/>
                <w:szCs w:val="20"/>
              </w:rPr>
              <w:t xml:space="preserve">Immediate response if a safety concern </w:t>
            </w:r>
          </w:p>
        </w:tc>
        <w:tc>
          <w:tcPr>
            <w:tcW w:w="3548" w:type="dxa"/>
            <w:tcBorders>
              <w:top w:val="single" w:sz="4" w:space="0" w:color="auto"/>
              <w:left w:val="single" w:sz="4" w:space="0" w:color="auto"/>
              <w:bottom w:val="single" w:sz="4" w:space="0" w:color="auto"/>
              <w:right w:val="single" w:sz="4" w:space="0" w:color="auto"/>
            </w:tcBorders>
          </w:tcPr>
          <w:p w14:paraId="5DB52CB7" w14:textId="77777777" w:rsidR="00B536DB" w:rsidRPr="00FB1AF5" w:rsidRDefault="00B536DB" w:rsidP="00CD14F0">
            <w:pPr>
              <w:pStyle w:val="Default"/>
              <w:jc w:val="both"/>
              <w:rPr>
                <w:sz w:val="20"/>
                <w:szCs w:val="20"/>
              </w:rPr>
            </w:pPr>
            <w:r w:rsidRPr="00FB1AF5">
              <w:rPr>
                <w:sz w:val="20"/>
                <w:szCs w:val="20"/>
              </w:rPr>
              <w:t xml:space="preserve">May be subject to weather conditions </w:t>
            </w:r>
          </w:p>
        </w:tc>
      </w:tr>
      <w:tr w:rsidR="00331675" w:rsidRPr="00FB1AF5" w14:paraId="643E6354" w14:textId="77777777" w:rsidTr="00891CBC">
        <w:trPr>
          <w:trHeight w:val="517"/>
        </w:trPr>
        <w:tc>
          <w:tcPr>
            <w:tcW w:w="1698" w:type="dxa"/>
            <w:gridSpan w:val="2"/>
            <w:tcBorders>
              <w:top w:val="single" w:sz="4" w:space="0" w:color="auto"/>
              <w:left w:val="single" w:sz="4" w:space="0" w:color="auto"/>
              <w:bottom w:val="single" w:sz="4" w:space="0" w:color="auto"/>
              <w:right w:val="single" w:sz="4" w:space="0" w:color="auto"/>
            </w:tcBorders>
          </w:tcPr>
          <w:p w14:paraId="2099FEC2" w14:textId="77777777" w:rsidR="00B536DB" w:rsidRPr="00FB1AF5" w:rsidRDefault="00B536DB" w:rsidP="00B536DB">
            <w:pPr>
              <w:pStyle w:val="Default"/>
              <w:rPr>
                <w:sz w:val="20"/>
                <w:szCs w:val="20"/>
              </w:rPr>
            </w:pPr>
            <w:r w:rsidRPr="00FB1AF5">
              <w:rPr>
                <w:sz w:val="20"/>
                <w:szCs w:val="20"/>
              </w:rPr>
              <w:t xml:space="preserve">Footpath maintenance </w:t>
            </w:r>
          </w:p>
        </w:tc>
        <w:tc>
          <w:tcPr>
            <w:tcW w:w="2410" w:type="dxa"/>
            <w:gridSpan w:val="3"/>
            <w:tcBorders>
              <w:top w:val="single" w:sz="4" w:space="0" w:color="auto"/>
              <w:left w:val="single" w:sz="4" w:space="0" w:color="auto"/>
              <w:bottom w:val="single" w:sz="4" w:space="0" w:color="auto"/>
              <w:right w:val="single" w:sz="4" w:space="0" w:color="auto"/>
            </w:tcBorders>
          </w:tcPr>
          <w:p w14:paraId="4ECF2102" w14:textId="77777777" w:rsidR="00B536DB" w:rsidRPr="00FB1AF5" w:rsidRDefault="00B536DB" w:rsidP="00CD14F0">
            <w:pPr>
              <w:pStyle w:val="Default"/>
              <w:jc w:val="both"/>
              <w:rPr>
                <w:sz w:val="20"/>
                <w:szCs w:val="20"/>
              </w:rPr>
            </w:pPr>
            <w:r w:rsidRPr="00FB1AF5">
              <w:rPr>
                <w:sz w:val="20"/>
                <w:szCs w:val="20"/>
              </w:rPr>
              <w:t xml:space="preserve">Evaluate and make any footpath hazards safe. </w:t>
            </w:r>
          </w:p>
        </w:tc>
        <w:tc>
          <w:tcPr>
            <w:tcW w:w="2692" w:type="dxa"/>
            <w:gridSpan w:val="3"/>
            <w:tcBorders>
              <w:top w:val="single" w:sz="4" w:space="0" w:color="auto"/>
              <w:left w:val="single" w:sz="4" w:space="0" w:color="auto"/>
              <w:bottom w:val="single" w:sz="4" w:space="0" w:color="auto"/>
              <w:right w:val="single" w:sz="4" w:space="0" w:color="auto"/>
            </w:tcBorders>
          </w:tcPr>
          <w:p w14:paraId="7B321CF8" w14:textId="77777777" w:rsidR="00B536DB" w:rsidRPr="00FB1AF5" w:rsidRDefault="00B536DB" w:rsidP="00CD14F0">
            <w:pPr>
              <w:pStyle w:val="Default"/>
              <w:jc w:val="both"/>
              <w:rPr>
                <w:sz w:val="20"/>
                <w:szCs w:val="20"/>
              </w:rPr>
            </w:pPr>
            <w:r w:rsidRPr="00FB1AF5">
              <w:rPr>
                <w:sz w:val="20"/>
                <w:szCs w:val="20"/>
              </w:rPr>
              <w:t xml:space="preserve">Site inspection within one business day </w:t>
            </w:r>
          </w:p>
          <w:p w14:paraId="4C8E4EBA" w14:textId="77777777" w:rsidR="00B536DB" w:rsidRPr="00FB1AF5" w:rsidRDefault="00B536DB" w:rsidP="00CD14F0">
            <w:pPr>
              <w:pStyle w:val="Default"/>
              <w:jc w:val="both"/>
              <w:rPr>
                <w:sz w:val="20"/>
                <w:szCs w:val="20"/>
              </w:rPr>
            </w:pPr>
            <w:r w:rsidRPr="00FB1AF5">
              <w:rPr>
                <w:sz w:val="20"/>
                <w:szCs w:val="20"/>
              </w:rPr>
              <w:t xml:space="preserve">Action to address issue within ten (10) business days </w:t>
            </w:r>
          </w:p>
        </w:tc>
        <w:tc>
          <w:tcPr>
            <w:tcW w:w="3548" w:type="dxa"/>
            <w:tcBorders>
              <w:top w:val="single" w:sz="4" w:space="0" w:color="auto"/>
              <w:left w:val="single" w:sz="4" w:space="0" w:color="auto"/>
              <w:bottom w:val="single" w:sz="4" w:space="0" w:color="auto"/>
              <w:right w:val="single" w:sz="4" w:space="0" w:color="auto"/>
            </w:tcBorders>
          </w:tcPr>
          <w:p w14:paraId="0A6F207F" w14:textId="6DA9FC3A" w:rsidR="00B536DB" w:rsidRPr="00FB1AF5" w:rsidRDefault="00B536DB" w:rsidP="00CD14F0">
            <w:pPr>
              <w:pStyle w:val="Default"/>
              <w:jc w:val="both"/>
              <w:rPr>
                <w:sz w:val="20"/>
                <w:szCs w:val="20"/>
              </w:rPr>
            </w:pPr>
            <w:r w:rsidRPr="00FB1AF5">
              <w:rPr>
                <w:sz w:val="20"/>
                <w:szCs w:val="20"/>
              </w:rPr>
              <w:t xml:space="preserve">Request made in person, phone, or in writing </w:t>
            </w:r>
          </w:p>
        </w:tc>
      </w:tr>
      <w:tr w:rsidR="00CD14F0" w:rsidRPr="00FB1AF5" w14:paraId="3938FCB7" w14:textId="77777777" w:rsidTr="00891CBC">
        <w:trPr>
          <w:trHeight w:val="344"/>
        </w:trPr>
        <w:tc>
          <w:tcPr>
            <w:tcW w:w="1698" w:type="dxa"/>
            <w:gridSpan w:val="2"/>
            <w:tcBorders>
              <w:top w:val="single" w:sz="4" w:space="0" w:color="auto"/>
              <w:left w:val="single" w:sz="4" w:space="0" w:color="auto"/>
              <w:bottom w:val="single" w:sz="4" w:space="0" w:color="auto"/>
              <w:right w:val="single" w:sz="4" w:space="0" w:color="auto"/>
            </w:tcBorders>
          </w:tcPr>
          <w:p w14:paraId="48757A63" w14:textId="77777777" w:rsidR="00CD14F0" w:rsidRPr="00FB1AF5" w:rsidRDefault="00CD14F0" w:rsidP="00CD14F0">
            <w:pPr>
              <w:pStyle w:val="Default"/>
              <w:rPr>
                <w:sz w:val="20"/>
                <w:szCs w:val="20"/>
              </w:rPr>
            </w:pPr>
            <w:r w:rsidRPr="00FB1AF5">
              <w:rPr>
                <w:sz w:val="20"/>
                <w:szCs w:val="20"/>
              </w:rPr>
              <w:t xml:space="preserve">Roadside protection for vehicles (Guardrails) </w:t>
            </w:r>
          </w:p>
        </w:tc>
        <w:tc>
          <w:tcPr>
            <w:tcW w:w="2410" w:type="dxa"/>
            <w:gridSpan w:val="3"/>
            <w:tcBorders>
              <w:top w:val="single" w:sz="4" w:space="0" w:color="auto"/>
              <w:left w:val="single" w:sz="4" w:space="0" w:color="auto"/>
              <w:bottom w:val="single" w:sz="4" w:space="0" w:color="auto"/>
              <w:right w:val="single" w:sz="4" w:space="0" w:color="auto"/>
            </w:tcBorders>
          </w:tcPr>
          <w:p w14:paraId="5DE4FEE1" w14:textId="77777777" w:rsidR="00CD14F0" w:rsidRPr="00FB1AF5" w:rsidRDefault="00CD14F0" w:rsidP="00CD14F0">
            <w:pPr>
              <w:pStyle w:val="Default"/>
              <w:jc w:val="both"/>
              <w:rPr>
                <w:sz w:val="20"/>
                <w:szCs w:val="20"/>
              </w:rPr>
            </w:pPr>
            <w:r w:rsidRPr="00FB1AF5">
              <w:rPr>
                <w:sz w:val="20"/>
                <w:szCs w:val="20"/>
              </w:rPr>
              <w:t xml:space="preserve">Replace or repair damaged or missing guardrails </w:t>
            </w:r>
          </w:p>
        </w:tc>
        <w:tc>
          <w:tcPr>
            <w:tcW w:w="2692" w:type="dxa"/>
            <w:gridSpan w:val="3"/>
            <w:tcBorders>
              <w:top w:val="single" w:sz="4" w:space="0" w:color="auto"/>
              <w:left w:val="single" w:sz="4" w:space="0" w:color="auto"/>
              <w:bottom w:val="single" w:sz="4" w:space="0" w:color="auto"/>
              <w:right w:val="single" w:sz="4" w:space="0" w:color="auto"/>
            </w:tcBorders>
          </w:tcPr>
          <w:p w14:paraId="3512F28D" w14:textId="77777777" w:rsidR="00CD14F0" w:rsidRPr="00FB1AF5" w:rsidRDefault="00CD14F0" w:rsidP="00CD14F0">
            <w:pPr>
              <w:pStyle w:val="Default"/>
              <w:jc w:val="both"/>
              <w:rPr>
                <w:sz w:val="20"/>
                <w:szCs w:val="20"/>
              </w:rPr>
            </w:pPr>
            <w:r w:rsidRPr="00FB1AF5">
              <w:rPr>
                <w:sz w:val="20"/>
                <w:szCs w:val="20"/>
              </w:rPr>
              <w:t xml:space="preserve">Evaluate and make safe within twenty-four (24) hours </w:t>
            </w:r>
          </w:p>
        </w:tc>
        <w:tc>
          <w:tcPr>
            <w:tcW w:w="3548" w:type="dxa"/>
            <w:tcBorders>
              <w:top w:val="single" w:sz="4" w:space="0" w:color="auto"/>
              <w:left w:val="single" w:sz="4" w:space="0" w:color="auto"/>
              <w:bottom w:val="single" w:sz="4" w:space="0" w:color="auto"/>
              <w:right w:val="single" w:sz="4" w:space="0" w:color="auto"/>
            </w:tcBorders>
          </w:tcPr>
          <w:p w14:paraId="32EFEBE2" w14:textId="4141ABB3" w:rsidR="00CD14F0" w:rsidRPr="00FB1AF5" w:rsidRDefault="00CD14F0" w:rsidP="00CD14F0">
            <w:pPr>
              <w:pStyle w:val="Default"/>
              <w:jc w:val="both"/>
              <w:rPr>
                <w:sz w:val="20"/>
                <w:szCs w:val="20"/>
              </w:rPr>
            </w:pPr>
            <w:r w:rsidRPr="00FB1AF5">
              <w:rPr>
                <w:sz w:val="20"/>
                <w:szCs w:val="20"/>
              </w:rPr>
              <w:t xml:space="preserve">Request made in person, phone, or in writing </w:t>
            </w:r>
          </w:p>
        </w:tc>
      </w:tr>
      <w:tr w:rsidR="00CD14F0" w:rsidRPr="00FB1AF5" w14:paraId="1113749C" w14:textId="77777777" w:rsidTr="00891CBC">
        <w:trPr>
          <w:trHeight w:val="344"/>
        </w:trPr>
        <w:tc>
          <w:tcPr>
            <w:tcW w:w="1698" w:type="dxa"/>
            <w:gridSpan w:val="2"/>
            <w:tcBorders>
              <w:top w:val="single" w:sz="4" w:space="0" w:color="auto"/>
              <w:left w:val="single" w:sz="4" w:space="0" w:color="auto"/>
              <w:bottom w:val="single" w:sz="4" w:space="0" w:color="auto"/>
              <w:right w:val="single" w:sz="4" w:space="0" w:color="auto"/>
            </w:tcBorders>
          </w:tcPr>
          <w:p w14:paraId="5A43DA7C" w14:textId="77777777" w:rsidR="00CD14F0" w:rsidRPr="00FB1AF5" w:rsidRDefault="00CD14F0" w:rsidP="00CD14F0">
            <w:pPr>
              <w:pStyle w:val="Default"/>
              <w:rPr>
                <w:sz w:val="20"/>
                <w:szCs w:val="20"/>
              </w:rPr>
            </w:pPr>
            <w:r w:rsidRPr="00FB1AF5">
              <w:rPr>
                <w:sz w:val="20"/>
                <w:szCs w:val="20"/>
              </w:rPr>
              <w:t xml:space="preserve">Kerbs and channels </w:t>
            </w:r>
          </w:p>
        </w:tc>
        <w:tc>
          <w:tcPr>
            <w:tcW w:w="2410" w:type="dxa"/>
            <w:gridSpan w:val="3"/>
            <w:tcBorders>
              <w:top w:val="single" w:sz="4" w:space="0" w:color="auto"/>
              <w:left w:val="single" w:sz="4" w:space="0" w:color="auto"/>
              <w:bottom w:val="single" w:sz="4" w:space="0" w:color="auto"/>
              <w:right w:val="single" w:sz="4" w:space="0" w:color="auto"/>
            </w:tcBorders>
          </w:tcPr>
          <w:p w14:paraId="7821B75C" w14:textId="77777777" w:rsidR="00CD14F0" w:rsidRPr="00FB1AF5" w:rsidRDefault="00CD14F0" w:rsidP="00CD14F0">
            <w:pPr>
              <w:pStyle w:val="Default"/>
              <w:jc w:val="both"/>
              <w:rPr>
                <w:sz w:val="20"/>
                <w:szCs w:val="20"/>
              </w:rPr>
            </w:pPr>
            <w:r w:rsidRPr="00FB1AF5">
              <w:rPr>
                <w:sz w:val="20"/>
                <w:szCs w:val="20"/>
              </w:rPr>
              <w:t xml:space="preserve">Evaluate requests and make kerb and channel hazards safe </w:t>
            </w:r>
          </w:p>
        </w:tc>
        <w:tc>
          <w:tcPr>
            <w:tcW w:w="2692" w:type="dxa"/>
            <w:gridSpan w:val="3"/>
            <w:tcBorders>
              <w:top w:val="single" w:sz="4" w:space="0" w:color="auto"/>
              <w:left w:val="single" w:sz="4" w:space="0" w:color="auto"/>
              <w:bottom w:val="single" w:sz="4" w:space="0" w:color="auto"/>
              <w:right w:val="single" w:sz="4" w:space="0" w:color="auto"/>
            </w:tcBorders>
          </w:tcPr>
          <w:p w14:paraId="40844F57" w14:textId="77777777" w:rsidR="00CD14F0" w:rsidRPr="00FB1AF5" w:rsidRDefault="00CD14F0" w:rsidP="00CD14F0">
            <w:pPr>
              <w:pStyle w:val="Default"/>
              <w:jc w:val="both"/>
              <w:rPr>
                <w:sz w:val="20"/>
                <w:szCs w:val="20"/>
              </w:rPr>
            </w:pPr>
            <w:r w:rsidRPr="00FB1AF5">
              <w:rPr>
                <w:sz w:val="20"/>
                <w:szCs w:val="20"/>
              </w:rPr>
              <w:t xml:space="preserve">Initial response within 10 business days </w:t>
            </w:r>
          </w:p>
        </w:tc>
        <w:tc>
          <w:tcPr>
            <w:tcW w:w="3548" w:type="dxa"/>
            <w:tcBorders>
              <w:top w:val="single" w:sz="4" w:space="0" w:color="auto"/>
              <w:left w:val="single" w:sz="4" w:space="0" w:color="auto"/>
              <w:bottom w:val="single" w:sz="4" w:space="0" w:color="auto"/>
              <w:right w:val="single" w:sz="4" w:space="0" w:color="auto"/>
            </w:tcBorders>
          </w:tcPr>
          <w:p w14:paraId="2EE48D74" w14:textId="2DCB6913" w:rsidR="00CD14F0" w:rsidRPr="00FB1AF5" w:rsidRDefault="00CD14F0" w:rsidP="00CD14F0">
            <w:pPr>
              <w:pStyle w:val="Default"/>
              <w:jc w:val="both"/>
              <w:rPr>
                <w:sz w:val="20"/>
                <w:szCs w:val="20"/>
              </w:rPr>
            </w:pPr>
            <w:r w:rsidRPr="00FB1AF5">
              <w:rPr>
                <w:sz w:val="20"/>
                <w:szCs w:val="20"/>
              </w:rPr>
              <w:t xml:space="preserve">Request made in person, phone, or in writing </w:t>
            </w:r>
          </w:p>
        </w:tc>
      </w:tr>
      <w:tr w:rsidR="00CD14F0" w:rsidRPr="00FB1AF5" w14:paraId="49E246FE" w14:textId="77777777" w:rsidTr="00891CBC">
        <w:trPr>
          <w:trHeight w:val="344"/>
        </w:trPr>
        <w:tc>
          <w:tcPr>
            <w:tcW w:w="1698" w:type="dxa"/>
            <w:gridSpan w:val="2"/>
            <w:tcBorders>
              <w:top w:val="single" w:sz="4" w:space="0" w:color="auto"/>
              <w:left w:val="single" w:sz="4" w:space="0" w:color="auto"/>
              <w:bottom w:val="single" w:sz="4" w:space="0" w:color="auto"/>
              <w:right w:val="single" w:sz="4" w:space="0" w:color="auto"/>
            </w:tcBorders>
          </w:tcPr>
          <w:p w14:paraId="326D3381" w14:textId="77777777" w:rsidR="00CD14F0" w:rsidRPr="00FB1AF5" w:rsidRDefault="00CD14F0" w:rsidP="00CD14F0">
            <w:pPr>
              <w:pStyle w:val="Default"/>
              <w:rPr>
                <w:sz w:val="20"/>
                <w:szCs w:val="20"/>
              </w:rPr>
            </w:pPr>
            <w:r w:rsidRPr="00FB1AF5">
              <w:rPr>
                <w:sz w:val="20"/>
                <w:szCs w:val="20"/>
              </w:rPr>
              <w:t xml:space="preserve">Line marking </w:t>
            </w:r>
          </w:p>
        </w:tc>
        <w:tc>
          <w:tcPr>
            <w:tcW w:w="2410" w:type="dxa"/>
            <w:gridSpan w:val="3"/>
            <w:tcBorders>
              <w:top w:val="single" w:sz="4" w:space="0" w:color="auto"/>
              <w:left w:val="single" w:sz="4" w:space="0" w:color="auto"/>
              <w:bottom w:val="single" w:sz="4" w:space="0" w:color="auto"/>
              <w:right w:val="single" w:sz="4" w:space="0" w:color="auto"/>
            </w:tcBorders>
          </w:tcPr>
          <w:p w14:paraId="225DA37F" w14:textId="77777777" w:rsidR="00CD14F0" w:rsidRPr="00FB1AF5" w:rsidRDefault="00CD14F0" w:rsidP="00CD14F0">
            <w:pPr>
              <w:pStyle w:val="Default"/>
              <w:jc w:val="both"/>
              <w:rPr>
                <w:sz w:val="20"/>
                <w:szCs w:val="20"/>
              </w:rPr>
            </w:pPr>
            <w:r w:rsidRPr="00FB1AF5">
              <w:rPr>
                <w:sz w:val="20"/>
                <w:szCs w:val="20"/>
              </w:rPr>
              <w:t xml:space="preserve">Maintenance and repainting of faded line markings </w:t>
            </w:r>
          </w:p>
        </w:tc>
        <w:tc>
          <w:tcPr>
            <w:tcW w:w="2692" w:type="dxa"/>
            <w:gridSpan w:val="3"/>
            <w:tcBorders>
              <w:top w:val="single" w:sz="4" w:space="0" w:color="auto"/>
              <w:left w:val="single" w:sz="4" w:space="0" w:color="auto"/>
              <w:bottom w:val="single" w:sz="4" w:space="0" w:color="auto"/>
              <w:right w:val="single" w:sz="4" w:space="0" w:color="auto"/>
            </w:tcBorders>
          </w:tcPr>
          <w:p w14:paraId="7D560B7C" w14:textId="77777777" w:rsidR="00CD14F0" w:rsidRPr="00FB1AF5" w:rsidRDefault="00CD14F0" w:rsidP="00CD14F0">
            <w:pPr>
              <w:pStyle w:val="Default"/>
              <w:jc w:val="both"/>
              <w:rPr>
                <w:sz w:val="20"/>
                <w:szCs w:val="20"/>
              </w:rPr>
            </w:pPr>
            <w:r w:rsidRPr="00FB1AF5">
              <w:rPr>
                <w:sz w:val="20"/>
                <w:szCs w:val="20"/>
              </w:rPr>
              <w:t xml:space="preserve">Investigation and response within 60 business days </w:t>
            </w:r>
          </w:p>
        </w:tc>
        <w:tc>
          <w:tcPr>
            <w:tcW w:w="3548" w:type="dxa"/>
            <w:tcBorders>
              <w:top w:val="single" w:sz="4" w:space="0" w:color="auto"/>
              <w:left w:val="single" w:sz="4" w:space="0" w:color="auto"/>
              <w:bottom w:val="single" w:sz="4" w:space="0" w:color="auto"/>
              <w:right w:val="single" w:sz="4" w:space="0" w:color="auto"/>
            </w:tcBorders>
          </w:tcPr>
          <w:p w14:paraId="690397C5" w14:textId="2B052A98" w:rsidR="00CD14F0" w:rsidRPr="00FB1AF5" w:rsidRDefault="00CD14F0" w:rsidP="00CD14F0">
            <w:pPr>
              <w:pStyle w:val="Default"/>
              <w:jc w:val="both"/>
              <w:rPr>
                <w:sz w:val="20"/>
                <w:szCs w:val="20"/>
              </w:rPr>
            </w:pPr>
            <w:r w:rsidRPr="00FB1AF5">
              <w:rPr>
                <w:sz w:val="20"/>
                <w:szCs w:val="20"/>
              </w:rPr>
              <w:t xml:space="preserve">Request made in person, phone, or in writing </w:t>
            </w:r>
          </w:p>
        </w:tc>
      </w:tr>
      <w:tr w:rsidR="00CD14F0" w:rsidRPr="00FB1AF5" w14:paraId="047C4F92" w14:textId="77777777" w:rsidTr="00891CBC">
        <w:trPr>
          <w:trHeight w:val="221"/>
        </w:trPr>
        <w:tc>
          <w:tcPr>
            <w:tcW w:w="1698" w:type="dxa"/>
            <w:gridSpan w:val="2"/>
            <w:tcBorders>
              <w:top w:val="single" w:sz="4" w:space="0" w:color="auto"/>
              <w:left w:val="single" w:sz="4" w:space="0" w:color="auto"/>
              <w:bottom w:val="single" w:sz="4" w:space="0" w:color="auto"/>
              <w:right w:val="single" w:sz="4" w:space="0" w:color="auto"/>
            </w:tcBorders>
          </w:tcPr>
          <w:p w14:paraId="08CA63BB" w14:textId="77777777" w:rsidR="00CD14F0" w:rsidRPr="00FB1AF5" w:rsidRDefault="00CD14F0" w:rsidP="00CD14F0">
            <w:pPr>
              <w:pStyle w:val="Default"/>
              <w:rPr>
                <w:sz w:val="20"/>
                <w:szCs w:val="20"/>
              </w:rPr>
            </w:pPr>
            <w:r w:rsidRPr="00FB1AF5">
              <w:rPr>
                <w:sz w:val="20"/>
                <w:szCs w:val="20"/>
              </w:rPr>
              <w:t xml:space="preserve">Potholes </w:t>
            </w:r>
          </w:p>
        </w:tc>
        <w:tc>
          <w:tcPr>
            <w:tcW w:w="2410" w:type="dxa"/>
            <w:gridSpan w:val="3"/>
            <w:tcBorders>
              <w:top w:val="single" w:sz="4" w:space="0" w:color="auto"/>
              <w:left w:val="single" w:sz="4" w:space="0" w:color="auto"/>
              <w:bottom w:val="single" w:sz="4" w:space="0" w:color="auto"/>
              <w:right w:val="single" w:sz="4" w:space="0" w:color="auto"/>
            </w:tcBorders>
          </w:tcPr>
          <w:p w14:paraId="5760AE29" w14:textId="77777777" w:rsidR="00CD14F0" w:rsidRPr="00FB1AF5" w:rsidRDefault="00CD14F0" w:rsidP="00CD14F0">
            <w:pPr>
              <w:pStyle w:val="Default"/>
              <w:jc w:val="both"/>
              <w:rPr>
                <w:sz w:val="20"/>
                <w:szCs w:val="20"/>
              </w:rPr>
            </w:pPr>
            <w:r w:rsidRPr="00FB1AF5">
              <w:rPr>
                <w:sz w:val="20"/>
                <w:szCs w:val="20"/>
              </w:rPr>
              <w:t xml:space="preserve">Repair of potholes </w:t>
            </w:r>
          </w:p>
        </w:tc>
        <w:tc>
          <w:tcPr>
            <w:tcW w:w="2692" w:type="dxa"/>
            <w:gridSpan w:val="3"/>
            <w:tcBorders>
              <w:top w:val="single" w:sz="4" w:space="0" w:color="auto"/>
              <w:left w:val="single" w:sz="4" w:space="0" w:color="auto"/>
              <w:bottom w:val="single" w:sz="4" w:space="0" w:color="auto"/>
              <w:right w:val="single" w:sz="4" w:space="0" w:color="auto"/>
            </w:tcBorders>
          </w:tcPr>
          <w:p w14:paraId="330641B2" w14:textId="77777777" w:rsidR="00CD14F0" w:rsidRPr="00FB1AF5" w:rsidRDefault="00CD14F0" w:rsidP="00CD14F0">
            <w:pPr>
              <w:pStyle w:val="Default"/>
              <w:jc w:val="both"/>
              <w:rPr>
                <w:sz w:val="20"/>
                <w:szCs w:val="20"/>
              </w:rPr>
            </w:pPr>
            <w:r w:rsidRPr="00FB1AF5">
              <w:rPr>
                <w:sz w:val="20"/>
                <w:szCs w:val="20"/>
              </w:rPr>
              <w:t xml:space="preserve">Initial response and investigation within 10 business days </w:t>
            </w:r>
          </w:p>
        </w:tc>
        <w:tc>
          <w:tcPr>
            <w:tcW w:w="3548" w:type="dxa"/>
            <w:tcBorders>
              <w:top w:val="single" w:sz="4" w:space="0" w:color="auto"/>
              <w:left w:val="single" w:sz="4" w:space="0" w:color="auto"/>
              <w:bottom w:val="single" w:sz="4" w:space="0" w:color="auto"/>
              <w:right w:val="single" w:sz="4" w:space="0" w:color="auto"/>
            </w:tcBorders>
          </w:tcPr>
          <w:p w14:paraId="12132B99" w14:textId="1987A047" w:rsidR="00CD14F0" w:rsidRPr="00FB1AF5" w:rsidRDefault="00CD14F0" w:rsidP="00CD14F0">
            <w:pPr>
              <w:pStyle w:val="Default"/>
              <w:jc w:val="both"/>
              <w:rPr>
                <w:sz w:val="20"/>
                <w:szCs w:val="20"/>
              </w:rPr>
            </w:pPr>
            <w:r w:rsidRPr="00FB1AF5">
              <w:rPr>
                <w:sz w:val="20"/>
                <w:szCs w:val="20"/>
              </w:rPr>
              <w:t xml:space="preserve">Request made in person, phone, or in writing </w:t>
            </w:r>
          </w:p>
        </w:tc>
      </w:tr>
      <w:tr w:rsidR="00CD14F0" w:rsidRPr="00FB1AF5" w14:paraId="5193D9AF" w14:textId="77777777" w:rsidTr="00891CBC">
        <w:trPr>
          <w:trHeight w:val="638"/>
        </w:trPr>
        <w:tc>
          <w:tcPr>
            <w:tcW w:w="1698" w:type="dxa"/>
            <w:gridSpan w:val="2"/>
            <w:tcBorders>
              <w:top w:val="single" w:sz="4" w:space="0" w:color="auto"/>
              <w:left w:val="single" w:sz="4" w:space="0" w:color="auto"/>
              <w:bottom w:val="single" w:sz="4" w:space="0" w:color="auto"/>
              <w:right w:val="single" w:sz="4" w:space="0" w:color="auto"/>
            </w:tcBorders>
          </w:tcPr>
          <w:p w14:paraId="3005565A" w14:textId="77777777" w:rsidR="00CD14F0" w:rsidRPr="00FB1AF5" w:rsidRDefault="00CD14F0" w:rsidP="00CD14F0">
            <w:pPr>
              <w:pStyle w:val="Default"/>
              <w:rPr>
                <w:sz w:val="20"/>
                <w:szCs w:val="20"/>
              </w:rPr>
            </w:pPr>
            <w:r w:rsidRPr="00FB1AF5">
              <w:rPr>
                <w:sz w:val="20"/>
                <w:szCs w:val="20"/>
              </w:rPr>
              <w:t xml:space="preserve">Roads Sweeping </w:t>
            </w:r>
          </w:p>
        </w:tc>
        <w:tc>
          <w:tcPr>
            <w:tcW w:w="2410" w:type="dxa"/>
            <w:gridSpan w:val="3"/>
            <w:tcBorders>
              <w:top w:val="single" w:sz="4" w:space="0" w:color="auto"/>
              <w:left w:val="single" w:sz="4" w:space="0" w:color="auto"/>
              <w:bottom w:val="single" w:sz="4" w:space="0" w:color="auto"/>
              <w:right w:val="single" w:sz="4" w:space="0" w:color="auto"/>
            </w:tcBorders>
          </w:tcPr>
          <w:p w14:paraId="57CE8B04" w14:textId="77777777" w:rsidR="00CD14F0" w:rsidRPr="00FB1AF5" w:rsidRDefault="00CD14F0" w:rsidP="00CD14F0">
            <w:pPr>
              <w:pStyle w:val="Default"/>
              <w:jc w:val="both"/>
              <w:rPr>
                <w:sz w:val="20"/>
                <w:szCs w:val="20"/>
              </w:rPr>
            </w:pPr>
            <w:r w:rsidRPr="00FB1AF5">
              <w:rPr>
                <w:sz w:val="20"/>
                <w:szCs w:val="20"/>
              </w:rPr>
              <w:t xml:space="preserve">Remove debris or gravel on road that is hazardous </w:t>
            </w:r>
          </w:p>
        </w:tc>
        <w:tc>
          <w:tcPr>
            <w:tcW w:w="2692" w:type="dxa"/>
            <w:gridSpan w:val="3"/>
            <w:tcBorders>
              <w:top w:val="single" w:sz="4" w:space="0" w:color="auto"/>
              <w:left w:val="single" w:sz="4" w:space="0" w:color="auto"/>
              <w:bottom w:val="single" w:sz="4" w:space="0" w:color="auto"/>
              <w:right w:val="single" w:sz="4" w:space="0" w:color="auto"/>
            </w:tcBorders>
          </w:tcPr>
          <w:p w14:paraId="29B80DDE" w14:textId="77777777" w:rsidR="00CD14F0" w:rsidRPr="00FB1AF5" w:rsidRDefault="00CD14F0" w:rsidP="00CD14F0">
            <w:pPr>
              <w:pStyle w:val="Default"/>
              <w:jc w:val="both"/>
              <w:rPr>
                <w:sz w:val="20"/>
                <w:szCs w:val="20"/>
              </w:rPr>
            </w:pPr>
            <w:r w:rsidRPr="00FB1AF5">
              <w:rPr>
                <w:sz w:val="20"/>
                <w:szCs w:val="20"/>
              </w:rPr>
              <w:t xml:space="preserve">Inspection within one (1) business day. </w:t>
            </w:r>
          </w:p>
          <w:p w14:paraId="14F8C954" w14:textId="77777777" w:rsidR="00CD14F0" w:rsidRPr="00FB1AF5" w:rsidRDefault="00CD14F0" w:rsidP="00CD14F0">
            <w:pPr>
              <w:pStyle w:val="Default"/>
              <w:jc w:val="both"/>
              <w:rPr>
                <w:sz w:val="20"/>
                <w:szCs w:val="20"/>
              </w:rPr>
            </w:pPr>
            <w:r w:rsidRPr="00FB1AF5">
              <w:rPr>
                <w:sz w:val="20"/>
                <w:szCs w:val="20"/>
              </w:rPr>
              <w:t xml:space="preserve">Response within 5 business days. Immediate response if safety concern </w:t>
            </w:r>
          </w:p>
        </w:tc>
        <w:tc>
          <w:tcPr>
            <w:tcW w:w="3548" w:type="dxa"/>
            <w:tcBorders>
              <w:top w:val="single" w:sz="4" w:space="0" w:color="auto"/>
              <w:left w:val="single" w:sz="4" w:space="0" w:color="auto"/>
              <w:bottom w:val="single" w:sz="4" w:space="0" w:color="auto"/>
              <w:right w:val="single" w:sz="4" w:space="0" w:color="auto"/>
            </w:tcBorders>
          </w:tcPr>
          <w:p w14:paraId="27506087" w14:textId="47E5F634" w:rsidR="00CD14F0" w:rsidRPr="00FB1AF5" w:rsidRDefault="00CD14F0" w:rsidP="00CD14F0">
            <w:pPr>
              <w:pStyle w:val="Default"/>
              <w:jc w:val="both"/>
              <w:rPr>
                <w:sz w:val="20"/>
                <w:szCs w:val="20"/>
              </w:rPr>
            </w:pPr>
            <w:r w:rsidRPr="00FB1AF5">
              <w:rPr>
                <w:sz w:val="20"/>
                <w:szCs w:val="20"/>
              </w:rPr>
              <w:t xml:space="preserve">Request made in person, phone, or in writing </w:t>
            </w:r>
          </w:p>
        </w:tc>
      </w:tr>
      <w:tr w:rsidR="00CD14F0" w:rsidRPr="00FB1AF5" w14:paraId="676ACEDB" w14:textId="77777777" w:rsidTr="00891CBC">
        <w:trPr>
          <w:trHeight w:val="810"/>
        </w:trPr>
        <w:tc>
          <w:tcPr>
            <w:tcW w:w="1698" w:type="dxa"/>
            <w:gridSpan w:val="2"/>
            <w:tcBorders>
              <w:top w:val="single" w:sz="4" w:space="0" w:color="auto"/>
              <w:left w:val="single" w:sz="4" w:space="0" w:color="auto"/>
              <w:bottom w:val="single" w:sz="4" w:space="0" w:color="auto"/>
              <w:right w:val="single" w:sz="4" w:space="0" w:color="auto"/>
            </w:tcBorders>
          </w:tcPr>
          <w:p w14:paraId="3012E2B8" w14:textId="77777777" w:rsidR="00CD14F0" w:rsidRPr="00FB1AF5" w:rsidRDefault="00CD14F0" w:rsidP="00CD14F0">
            <w:pPr>
              <w:pStyle w:val="Default"/>
              <w:rPr>
                <w:sz w:val="20"/>
                <w:szCs w:val="20"/>
              </w:rPr>
            </w:pPr>
            <w:r w:rsidRPr="00FB1AF5">
              <w:rPr>
                <w:sz w:val="20"/>
                <w:szCs w:val="20"/>
              </w:rPr>
              <w:t xml:space="preserve">Public road signage </w:t>
            </w:r>
          </w:p>
        </w:tc>
        <w:tc>
          <w:tcPr>
            <w:tcW w:w="2410" w:type="dxa"/>
            <w:gridSpan w:val="3"/>
            <w:tcBorders>
              <w:top w:val="single" w:sz="4" w:space="0" w:color="auto"/>
              <w:left w:val="single" w:sz="4" w:space="0" w:color="auto"/>
              <w:bottom w:val="single" w:sz="4" w:space="0" w:color="auto"/>
              <w:right w:val="single" w:sz="4" w:space="0" w:color="auto"/>
            </w:tcBorders>
          </w:tcPr>
          <w:p w14:paraId="5F908602" w14:textId="77777777" w:rsidR="00CD14F0" w:rsidRPr="00FB1AF5" w:rsidRDefault="00CD14F0" w:rsidP="00CD14F0">
            <w:pPr>
              <w:pStyle w:val="Default"/>
              <w:jc w:val="both"/>
              <w:rPr>
                <w:sz w:val="20"/>
                <w:szCs w:val="20"/>
              </w:rPr>
            </w:pPr>
            <w:r w:rsidRPr="00FB1AF5">
              <w:rPr>
                <w:sz w:val="20"/>
                <w:szCs w:val="20"/>
              </w:rPr>
              <w:t xml:space="preserve">Damaged street, speed, and traffic signs </w:t>
            </w:r>
          </w:p>
        </w:tc>
        <w:tc>
          <w:tcPr>
            <w:tcW w:w="2692" w:type="dxa"/>
            <w:gridSpan w:val="3"/>
            <w:tcBorders>
              <w:top w:val="single" w:sz="4" w:space="0" w:color="auto"/>
              <w:left w:val="single" w:sz="4" w:space="0" w:color="auto"/>
              <w:bottom w:val="single" w:sz="4" w:space="0" w:color="auto"/>
              <w:right w:val="single" w:sz="4" w:space="0" w:color="auto"/>
            </w:tcBorders>
          </w:tcPr>
          <w:p w14:paraId="4671DA69" w14:textId="77777777" w:rsidR="00CD14F0" w:rsidRPr="00FB1AF5" w:rsidRDefault="00CD14F0" w:rsidP="00CD14F0">
            <w:pPr>
              <w:pStyle w:val="Default"/>
              <w:jc w:val="both"/>
              <w:rPr>
                <w:sz w:val="20"/>
                <w:szCs w:val="20"/>
              </w:rPr>
            </w:pPr>
            <w:r w:rsidRPr="00FB1AF5">
              <w:rPr>
                <w:sz w:val="20"/>
                <w:szCs w:val="20"/>
              </w:rPr>
              <w:t xml:space="preserve">Inspection within one (1) business day. </w:t>
            </w:r>
          </w:p>
          <w:p w14:paraId="18D4C643" w14:textId="77777777" w:rsidR="00CD14F0" w:rsidRPr="00FB1AF5" w:rsidRDefault="00CD14F0" w:rsidP="00CD14F0">
            <w:pPr>
              <w:pStyle w:val="Default"/>
              <w:jc w:val="both"/>
              <w:rPr>
                <w:sz w:val="20"/>
                <w:szCs w:val="20"/>
              </w:rPr>
            </w:pPr>
            <w:r w:rsidRPr="00FB1AF5">
              <w:rPr>
                <w:sz w:val="20"/>
                <w:szCs w:val="20"/>
              </w:rPr>
              <w:t xml:space="preserve">Response time within 10 business days </w:t>
            </w:r>
          </w:p>
          <w:p w14:paraId="35C6C332" w14:textId="77777777" w:rsidR="00CD14F0" w:rsidRPr="00FB1AF5" w:rsidRDefault="00CD14F0" w:rsidP="00CD14F0">
            <w:pPr>
              <w:pStyle w:val="Default"/>
              <w:jc w:val="both"/>
              <w:rPr>
                <w:sz w:val="20"/>
                <w:szCs w:val="20"/>
              </w:rPr>
            </w:pPr>
            <w:r w:rsidRPr="00FB1AF5">
              <w:rPr>
                <w:sz w:val="20"/>
                <w:szCs w:val="20"/>
              </w:rPr>
              <w:t xml:space="preserve">Immediate response if safety concern </w:t>
            </w:r>
          </w:p>
        </w:tc>
        <w:tc>
          <w:tcPr>
            <w:tcW w:w="3548" w:type="dxa"/>
            <w:tcBorders>
              <w:top w:val="single" w:sz="4" w:space="0" w:color="auto"/>
              <w:left w:val="single" w:sz="4" w:space="0" w:color="auto"/>
              <w:bottom w:val="single" w:sz="4" w:space="0" w:color="auto"/>
              <w:right w:val="single" w:sz="4" w:space="0" w:color="auto"/>
            </w:tcBorders>
          </w:tcPr>
          <w:p w14:paraId="253B1A40" w14:textId="6E197043" w:rsidR="00CD14F0" w:rsidRPr="00FB1AF5" w:rsidRDefault="00CD14F0" w:rsidP="00CD14F0">
            <w:pPr>
              <w:pStyle w:val="Default"/>
              <w:jc w:val="both"/>
              <w:rPr>
                <w:sz w:val="20"/>
                <w:szCs w:val="20"/>
              </w:rPr>
            </w:pPr>
            <w:r w:rsidRPr="00FB1AF5">
              <w:rPr>
                <w:sz w:val="20"/>
                <w:szCs w:val="20"/>
              </w:rPr>
              <w:t xml:space="preserve">Request made in person, phone, or in writing </w:t>
            </w:r>
          </w:p>
        </w:tc>
      </w:tr>
      <w:tr w:rsidR="00CD14F0" w:rsidRPr="00FB1AF5" w14:paraId="61C08621" w14:textId="77777777" w:rsidTr="00891CBC">
        <w:trPr>
          <w:trHeight w:val="810"/>
        </w:trPr>
        <w:tc>
          <w:tcPr>
            <w:tcW w:w="1698" w:type="dxa"/>
            <w:gridSpan w:val="2"/>
            <w:tcBorders>
              <w:top w:val="single" w:sz="4" w:space="0" w:color="auto"/>
              <w:left w:val="single" w:sz="4" w:space="0" w:color="auto"/>
              <w:bottom w:val="single" w:sz="4" w:space="0" w:color="auto"/>
              <w:right w:val="single" w:sz="4" w:space="0" w:color="auto"/>
            </w:tcBorders>
          </w:tcPr>
          <w:p w14:paraId="078E9DF3" w14:textId="77777777" w:rsidR="00CD14F0" w:rsidRPr="00FB1AF5" w:rsidRDefault="00CD14F0" w:rsidP="00CD14F0">
            <w:pPr>
              <w:pStyle w:val="Default"/>
              <w:rPr>
                <w:sz w:val="20"/>
                <w:szCs w:val="20"/>
              </w:rPr>
            </w:pPr>
            <w:r w:rsidRPr="00FB1AF5">
              <w:rPr>
                <w:sz w:val="20"/>
                <w:szCs w:val="20"/>
              </w:rPr>
              <w:t xml:space="preserve">Road verge clearing </w:t>
            </w:r>
          </w:p>
        </w:tc>
        <w:tc>
          <w:tcPr>
            <w:tcW w:w="2410" w:type="dxa"/>
            <w:gridSpan w:val="3"/>
            <w:tcBorders>
              <w:top w:val="single" w:sz="4" w:space="0" w:color="auto"/>
              <w:left w:val="single" w:sz="4" w:space="0" w:color="auto"/>
              <w:bottom w:val="single" w:sz="4" w:space="0" w:color="auto"/>
              <w:right w:val="single" w:sz="4" w:space="0" w:color="auto"/>
            </w:tcBorders>
          </w:tcPr>
          <w:p w14:paraId="054E2675" w14:textId="77777777" w:rsidR="00CD14F0" w:rsidRPr="00FB1AF5" w:rsidRDefault="00CD14F0" w:rsidP="00CD14F0">
            <w:pPr>
              <w:pStyle w:val="Default"/>
              <w:jc w:val="both"/>
              <w:rPr>
                <w:sz w:val="20"/>
                <w:szCs w:val="20"/>
              </w:rPr>
            </w:pPr>
            <w:r w:rsidRPr="00FB1AF5">
              <w:rPr>
                <w:sz w:val="20"/>
                <w:szCs w:val="20"/>
              </w:rPr>
              <w:t xml:space="preserve">Mowing and clearing of road verges </w:t>
            </w:r>
          </w:p>
        </w:tc>
        <w:tc>
          <w:tcPr>
            <w:tcW w:w="2692" w:type="dxa"/>
            <w:gridSpan w:val="3"/>
            <w:tcBorders>
              <w:top w:val="single" w:sz="4" w:space="0" w:color="auto"/>
              <w:left w:val="single" w:sz="4" w:space="0" w:color="auto"/>
              <w:bottom w:val="single" w:sz="4" w:space="0" w:color="auto"/>
              <w:right w:val="single" w:sz="4" w:space="0" w:color="auto"/>
            </w:tcBorders>
          </w:tcPr>
          <w:p w14:paraId="22260C4E" w14:textId="77777777" w:rsidR="00CD14F0" w:rsidRPr="00FB1AF5" w:rsidRDefault="00CD14F0" w:rsidP="00CD14F0">
            <w:pPr>
              <w:pStyle w:val="Default"/>
              <w:jc w:val="both"/>
              <w:rPr>
                <w:sz w:val="20"/>
                <w:szCs w:val="20"/>
              </w:rPr>
            </w:pPr>
            <w:r w:rsidRPr="00FB1AF5">
              <w:rPr>
                <w:sz w:val="20"/>
                <w:szCs w:val="20"/>
              </w:rPr>
              <w:t xml:space="preserve">Inspection within one (1) business day. </w:t>
            </w:r>
          </w:p>
          <w:p w14:paraId="28B2CFD9" w14:textId="77777777" w:rsidR="00CD14F0" w:rsidRPr="00FB1AF5" w:rsidRDefault="00CD14F0" w:rsidP="00CD14F0">
            <w:pPr>
              <w:pStyle w:val="Default"/>
              <w:jc w:val="both"/>
              <w:rPr>
                <w:sz w:val="20"/>
                <w:szCs w:val="20"/>
              </w:rPr>
            </w:pPr>
            <w:r w:rsidRPr="00FB1AF5">
              <w:rPr>
                <w:sz w:val="20"/>
                <w:szCs w:val="20"/>
              </w:rPr>
              <w:t xml:space="preserve">Response time within ten (10) business days </w:t>
            </w:r>
          </w:p>
          <w:p w14:paraId="6EDC848E" w14:textId="77777777" w:rsidR="00CD14F0" w:rsidRPr="00FB1AF5" w:rsidRDefault="00CD14F0" w:rsidP="00CD14F0">
            <w:pPr>
              <w:pStyle w:val="Default"/>
              <w:jc w:val="both"/>
              <w:rPr>
                <w:sz w:val="20"/>
                <w:szCs w:val="20"/>
              </w:rPr>
            </w:pPr>
            <w:r w:rsidRPr="00FB1AF5">
              <w:rPr>
                <w:sz w:val="20"/>
                <w:szCs w:val="20"/>
              </w:rPr>
              <w:t xml:space="preserve">Immediate response if safety concern </w:t>
            </w:r>
          </w:p>
        </w:tc>
        <w:tc>
          <w:tcPr>
            <w:tcW w:w="3548" w:type="dxa"/>
            <w:tcBorders>
              <w:top w:val="single" w:sz="4" w:space="0" w:color="auto"/>
              <w:left w:val="single" w:sz="4" w:space="0" w:color="auto"/>
              <w:bottom w:val="single" w:sz="4" w:space="0" w:color="auto"/>
              <w:right w:val="single" w:sz="4" w:space="0" w:color="auto"/>
            </w:tcBorders>
          </w:tcPr>
          <w:p w14:paraId="1CD63BCA" w14:textId="19ACB594" w:rsidR="00CD14F0" w:rsidRPr="00FB1AF5" w:rsidRDefault="00CD14F0" w:rsidP="00CD14F0">
            <w:pPr>
              <w:pStyle w:val="Default"/>
              <w:jc w:val="both"/>
              <w:rPr>
                <w:sz w:val="20"/>
                <w:szCs w:val="20"/>
              </w:rPr>
            </w:pPr>
            <w:r w:rsidRPr="00FB1AF5">
              <w:rPr>
                <w:sz w:val="20"/>
                <w:szCs w:val="20"/>
              </w:rPr>
              <w:t xml:space="preserve">Request made in person, phone, or in writing </w:t>
            </w:r>
          </w:p>
        </w:tc>
      </w:tr>
      <w:tr w:rsidR="00891CBC" w:rsidRPr="00891CBC" w14:paraId="4F8AF1A2" w14:textId="77777777" w:rsidTr="00C51442">
        <w:trPr>
          <w:trHeight w:val="557"/>
        </w:trPr>
        <w:tc>
          <w:tcPr>
            <w:tcW w:w="1698" w:type="dxa"/>
            <w:gridSpan w:val="2"/>
            <w:tcBorders>
              <w:top w:val="single" w:sz="4" w:space="0" w:color="auto"/>
              <w:left w:val="single" w:sz="4" w:space="0" w:color="auto"/>
              <w:bottom w:val="single" w:sz="4" w:space="0" w:color="auto"/>
              <w:right w:val="single" w:sz="4" w:space="0" w:color="auto"/>
            </w:tcBorders>
            <w:shd w:val="clear" w:color="auto" w:fill="004550"/>
          </w:tcPr>
          <w:p w14:paraId="13E10724" w14:textId="77777777" w:rsidR="00891CBC" w:rsidRPr="00891CBC" w:rsidRDefault="00891CBC" w:rsidP="00C51442">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lastRenderedPageBreak/>
              <w:t>SERVICE</w:t>
            </w:r>
          </w:p>
        </w:tc>
        <w:tc>
          <w:tcPr>
            <w:tcW w:w="2410" w:type="dxa"/>
            <w:gridSpan w:val="3"/>
            <w:tcBorders>
              <w:top w:val="single" w:sz="4" w:space="0" w:color="auto"/>
              <w:left w:val="single" w:sz="4" w:space="0" w:color="auto"/>
              <w:bottom w:val="single" w:sz="4" w:space="0" w:color="auto"/>
              <w:right w:val="single" w:sz="4" w:space="0" w:color="auto"/>
            </w:tcBorders>
            <w:shd w:val="clear" w:color="auto" w:fill="004550"/>
          </w:tcPr>
          <w:p w14:paraId="3ADBA521" w14:textId="77777777" w:rsidR="00891CBC" w:rsidRPr="00891CBC" w:rsidRDefault="00891CBC" w:rsidP="00C51442">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SUPPLIED</w:t>
            </w:r>
          </w:p>
        </w:tc>
        <w:tc>
          <w:tcPr>
            <w:tcW w:w="2692" w:type="dxa"/>
            <w:gridSpan w:val="3"/>
            <w:tcBorders>
              <w:top w:val="single" w:sz="4" w:space="0" w:color="auto"/>
              <w:left w:val="single" w:sz="4" w:space="0" w:color="auto"/>
              <w:bottom w:val="single" w:sz="4" w:space="0" w:color="auto"/>
              <w:right w:val="single" w:sz="4" w:space="0" w:color="auto"/>
            </w:tcBorders>
            <w:shd w:val="clear" w:color="auto" w:fill="004550"/>
          </w:tcPr>
          <w:p w14:paraId="175AAD8B" w14:textId="77777777" w:rsidR="00891CBC" w:rsidRPr="00891CBC" w:rsidRDefault="00891CBC" w:rsidP="00C51442">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STANDARD</w:t>
            </w:r>
          </w:p>
        </w:tc>
        <w:tc>
          <w:tcPr>
            <w:tcW w:w="3548" w:type="dxa"/>
            <w:tcBorders>
              <w:top w:val="single" w:sz="4" w:space="0" w:color="auto"/>
              <w:left w:val="single" w:sz="4" w:space="0" w:color="auto"/>
              <w:bottom w:val="single" w:sz="4" w:space="0" w:color="auto"/>
              <w:right w:val="single" w:sz="4" w:space="0" w:color="auto"/>
            </w:tcBorders>
            <w:shd w:val="clear" w:color="auto" w:fill="004550"/>
          </w:tcPr>
          <w:p w14:paraId="0CC07D13" w14:textId="77777777" w:rsidR="00891CBC" w:rsidRPr="00891CBC" w:rsidRDefault="00891CBC" w:rsidP="00C51442">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CUSTOMER CONTRIBUTIONS</w:t>
            </w:r>
          </w:p>
        </w:tc>
      </w:tr>
      <w:tr w:rsidR="00CD14F0" w:rsidRPr="0068757C" w14:paraId="043DC8A7" w14:textId="77777777" w:rsidTr="00891CBC">
        <w:trPr>
          <w:trHeight w:val="344"/>
        </w:trPr>
        <w:tc>
          <w:tcPr>
            <w:tcW w:w="10348" w:type="dxa"/>
            <w:gridSpan w:val="9"/>
            <w:tcBorders>
              <w:top w:val="none" w:sz="6" w:space="0" w:color="auto"/>
              <w:bottom w:val="none" w:sz="6" w:space="0" w:color="auto"/>
            </w:tcBorders>
            <w:shd w:val="clear" w:color="auto" w:fill="01B3D1"/>
          </w:tcPr>
          <w:p w14:paraId="28920104" w14:textId="6155E789" w:rsidR="00CD14F0" w:rsidRPr="0068757C" w:rsidRDefault="00CD14F0" w:rsidP="00CD14F0">
            <w:pPr>
              <w:pStyle w:val="Heading2"/>
              <w:ind w:left="22" w:hanging="22"/>
              <w:rPr>
                <w:b/>
                <w:bCs/>
                <w:color w:val="404040" w:themeColor="text1" w:themeTint="BF"/>
                <w:sz w:val="22"/>
                <w:szCs w:val="22"/>
              </w:rPr>
            </w:pPr>
            <w:bookmarkStart w:id="26" w:name="_Toc203487439"/>
            <w:r>
              <w:rPr>
                <w:b/>
                <w:bCs/>
                <w:color w:val="404040" w:themeColor="text1" w:themeTint="BF"/>
                <w:sz w:val="22"/>
                <w:szCs w:val="22"/>
              </w:rPr>
              <w:t>SEWERAGE AND SEWER MANAGEMENT FACILITIES</w:t>
            </w:r>
            <w:bookmarkEnd w:id="26"/>
          </w:p>
        </w:tc>
      </w:tr>
      <w:tr w:rsidR="00CD14F0" w14:paraId="1E46D556" w14:textId="77777777" w:rsidTr="00891CBC">
        <w:trPr>
          <w:gridAfter w:val="3"/>
          <w:wAfter w:w="3579" w:type="dxa"/>
          <w:trHeight w:val="344"/>
        </w:trPr>
        <w:tc>
          <w:tcPr>
            <w:tcW w:w="1685" w:type="dxa"/>
            <w:tcBorders>
              <w:top w:val="single" w:sz="4" w:space="0" w:color="auto"/>
              <w:left w:val="single" w:sz="4" w:space="0" w:color="auto"/>
              <w:bottom w:val="single" w:sz="4" w:space="0" w:color="auto"/>
              <w:right w:val="single" w:sz="4" w:space="0" w:color="auto"/>
            </w:tcBorders>
          </w:tcPr>
          <w:p w14:paraId="4D64686C" w14:textId="77777777" w:rsidR="00CD14F0" w:rsidRDefault="00CD14F0" w:rsidP="00CD14F0">
            <w:pPr>
              <w:pStyle w:val="Default"/>
              <w:rPr>
                <w:sz w:val="20"/>
                <w:szCs w:val="20"/>
              </w:rPr>
            </w:pPr>
            <w:r>
              <w:rPr>
                <w:sz w:val="20"/>
                <w:szCs w:val="20"/>
              </w:rPr>
              <w:t xml:space="preserve">Sewerage treatment service (Lithgow) </w:t>
            </w:r>
          </w:p>
        </w:tc>
        <w:tc>
          <w:tcPr>
            <w:tcW w:w="2410" w:type="dxa"/>
            <w:gridSpan w:val="3"/>
            <w:tcBorders>
              <w:top w:val="single" w:sz="4" w:space="0" w:color="auto"/>
              <w:left w:val="single" w:sz="4" w:space="0" w:color="auto"/>
              <w:bottom w:val="single" w:sz="4" w:space="0" w:color="auto"/>
              <w:right w:val="single" w:sz="4" w:space="0" w:color="auto"/>
            </w:tcBorders>
          </w:tcPr>
          <w:p w14:paraId="2006E335" w14:textId="77777777" w:rsidR="00CD14F0" w:rsidRDefault="00CD14F0" w:rsidP="00B8639A">
            <w:pPr>
              <w:pStyle w:val="Default"/>
              <w:jc w:val="both"/>
              <w:rPr>
                <w:sz w:val="20"/>
                <w:szCs w:val="20"/>
              </w:rPr>
            </w:pPr>
            <w:r>
              <w:rPr>
                <w:sz w:val="20"/>
                <w:szCs w:val="20"/>
              </w:rPr>
              <w:t xml:space="preserve">Monitoring of Treatment Plant and Pump Stations </w:t>
            </w:r>
          </w:p>
        </w:tc>
        <w:tc>
          <w:tcPr>
            <w:tcW w:w="2674" w:type="dxa"/>
            <w:gridSpan w:val="2"/>
            <w:tcBorders>
              <w:top w:val="single" w:sz="4" w:space="0" w:color="auto"/>
              <w:left w:val="single" w:sz="4" w:space="0" w:color="auto"/>
              <w:bottom w:val="single" w:sz="4" w:space="0" w:color="auto"/>
              <w:right w:val="single" w:sz="4" w:space="0" w:color="auto"/>
            </w:tcBorders>
          </w:tcPr>
          <w:p w14:paraId="43473847" w14:textId="77777777" w:rsidR="00CD14F0" w:rsidRDefault="00CD14F0" w:rsidP="00B8639A">
            <w:pPr>
              <w:pStyle w:val="Default"/>
              <w:jc w:val="both"/>
              <w:rPr>
                <w:sz w:val="20"/>
                <w:szCs w:val="20"/>
              </w:rPr>
            </w:pPr>
            <w:r>
              <w:rPr>
                <w:sz w:val="20"/>
                <w:szCs w:val="20"/>
              </w:rPr>
              <w:t xml:space="preserve">Alarms responded to within one hour (major pump station); four hours (minor). </w:t>
            </w:r>
          </w:p>
        </w:tc>
      </w:tr>
      <w:tr w:rsidR="00CD14F0" w14:paraId="72D9887A" w14:textId="77777777" w:rsidTr="00891CBC">
        <w:trPr>
          <w:gridAfter w:val="3"/>
          <w:wAfter w:w="3579" w:type="dxa"/>
          <w:trHeight w:val="222"/>
        </w:trPr>
        <w:tc>
          <w:tcPr>
            <w:tcW w:w="1685" w:type="dxa"/>
            <w:tcBorders>
              <w:top w:val="single" w:sz="4" w:space="0" w:color="auto"/>
              <w:left w:val="single" w:sz="4" w:space="0" w:color="auto"/>
              <w:bottom w:val="single" w:sz="4" w:space="0" w:color="auto"/>
              <w:right w:val="single" w:sz="4" w:space="0" w:color="auto"/>
            </w:tcBorders>
          </w:tcPr>
          <w:p w14:paraId="1E72FA0B" w14:textId="77777777" w:rsidR="00CD14F0" w:rsidRDefault="00CD14F0" w:rsidP="00CD14F0">
            <w:pPr>
              <w:pStyle w:val="Default"/>
              <w:rPr>
                <w:sz w:val="20"/>
                <w:szCs w:val="20"/>
              </w:rPr>
            </w:pPr>
            <w:r>
              <w:rPr>
                <w:sz w:val="20"/>
                <w:szCs w:val="20"/>
              </w:rPr>
              <w:t xml:space="preserve">Sewage Management </w:t>
            </w:r>
          </w:p>
        </w:tc>
        <w:tc>
          <w:tcPr>
            <w:tcW w:w="2410" w:type="dxa"/>
            <w:gridSpan w:val="3"/>
            <w:tcBorders>
              <w:top w:val="single" w:sz="4" w:space="0" w:color="auto"/>
              <w:left w:val="single" w:sz="4" w:space="0" w:color="auto"/>
              <w:bottom w:val="single" w:sz="4" w:space="0" w:color="auto"/>
              <w:right w:val="single" w:sz="4" w:space="0" w:color="auto"/>
            </w:tcBorders>
          </w:tcPr>
          <w:p w14:paraId="3BEF3B82" w14:textId="77777777" w:rsidR="00CD14F0" w:rsidRDefault="00CD14F0" w:rsidP="00B8639A">
            <w:pPr>
              <w:pStyle w:val="Default"/>
              <w:jc w:val="both"/>
              <w:rPr>
                <w:sz w:val="20"/>
                <w:szCs w:val="20"/>
              </w:rPr>
            </w:pPr>
            <w:r>
              <w:rPr>
                <w:sz w:val="20"/>
                <w:szCs w:val="20"/>
              </w:rPr>
              <w:t xml:space="preserve">Inspection of Sewage Management Facilities </w:t>
            </w:r>
          </w:p>
        </w:tc>
        <w:tc>
          <w:tcPr>
            <w:tcW w:w="2674" w:type="dxa"/>
            <w:gridSpan w:val="2"/>
            <w:tcBorders>
              <w:top w:val="single" w:sz="4" w:space="0" w:color="auto"/>
              <w:left w:val="single" w:sz="4" w:space="0" w:color="auto"/>
              <w:bottom w:val="single" w:sz="4" w:space="0" w:color="auto"/>
              <w:right w:val="single" w:sz="4" w:space="0" w:color="auto"/>
            </w:tcBorders>
          </w:tcPr>
          <w:p w14:paraId="63CAB6F4" w14:textId="77777777" w:rsidR="00CD14F0" w:rsidRDefault="00CD14F0" w:rsidP="00B8639A">
            <w:pPr>
              <w:pStyle w:val="Default"/>
              <w:jc w:val="both"/>
              <w:rPr>
                <w:sz w:val="20"/>
                <w:szCs w:val="20"/>
              </w:rPr>
            </w:pPr>
            <w:r>
              <w:rPr>
                <w:sz w:val="20"/>
                <w:szCs w:val="20"/>
              </w:rPr>
              <w:t xml:space="preserve">Documentation issued within 21 days of inspection </w:t>
            </w:r>
          </w:p>
        </w:tc>
      </w:tr>
      <w:tr w:rsidR="00CD14F0" w14:paraId="762C4347" w14:textId="77777777" w:rsidTr="00891CBC">
        <w:trPr>
          <w:trHeight w:val="344"/>
        </w:trPr>
        <w:tc>
          <w:tcPr>
            <w:tcW w:w="1685" w:type="dxa"/>
            <w:tcBorders>
              <w:top w:val="single" w:sz="4" w:space="0" w:color="auto"/>
              <w:left w:val="single" w:sz="4" w:space="0" w:color="auto"/>
              <w:bottom w:val="single" w:sz="4" w:space="0" w:color="auto"/>
              <w:right w:val="single" w:sz="4" w:space="0" w:color="auto"/>
            </w:tcBorders>
          </w:tcPr>
          <w:p w14:paraId="1E55A85C" w14:textId="77777777" w:rsidR="00CD14F0" w:rsidRDefault="00CD14F0" w:rsidP="00CD14F0">
            <w:pPr>
              <w:pStyle w:val="Default"/>
              <w:rPr>
                <w:sz w:val="20"/>
                <w:szCs w:val="20"/>
              </w:rPr>
            </w:pPr>
            <w:r>
              <w:rPr>
                <w:sz w:val="20"/>
                <w:szCs w:val="20"/>
              </w:rPr>
              <w:t xml:space="preserve">Service interruption </w:t>
            </w:r>
          </w:p>
        </w:tc>
        <w:tc>
          <w:tcPr>
            <w:tcW w:w="2410" w:type="dxa"/>
            <w:gridSpan w:val="3"/>
            <w:tcBorders>
              <w:top w:val="single" w:sz="4" w:space="0" w:color="auto"/>
              <w:left w:val="single" w:sz="4" w:space="0" w:color="auto"/>
              <w:bottom w:val="single" w:sz="4" w:space="0" w:color="auto"/>
              <w:right w:val="single" w:sz="4" w:space="0" w:color="auto"/>
            </w:tcBorders>
          </w:tcPr>
          <w:p w14:paraId="57288499" w14:textId="77777777" w:rsidR="00CD14F0" w:rsidRDefault="00CD14F0" w:rsidP="00B8639A">
            <w:pPr>
              <w:pStyle w:val="Default"/>
              <w:jc w:val="both"/>
              <w:rPr>
                <w:sz w:val="20"/>
                <w:szCs w:val="20"/>
              </w:rPr>
            </w:pPr>
            <w:r>
              <w:rPr>
                <w:sz w:val="20"/>
                <w:szCs w:val="20"/>
              </w:rPr>
              <w:t xml:space="preserve">Break in the water mains or a sewer blockage - </w:t>
            </w:r>
          </w:p>
        </w:tc>
        <w:tc>
          <w:tcPr>
            <w:tcW w:w="2674" w:type="dxa"/>
            <w:gridSpan w:val="2"/>
            <w:tcBorders>
              <w:top w:val="single" w:sz="4" w:space="0" w:color="auto"/>
              <w:left w:val="single" w:sz="4" w:space="0" w:color="auto"/>
              <w:bottom w:val="single" w:sz="4" w:space="0" w:color="auto"/>
              <w:right w:val="single" w:sz="4" w:space="0" w:color="auto"/>
            </w:tcBorders>
          </w:tcPr>
          <w:p w14:paraId="4873BDBE" w14:textId="77777777" w:rsidR="00CD14F0" w:rsidRDefault="00CD14F0" w:rsidP="00B8639A">
            <w:pPr>
              <w:pStyle w:val="Default"/>
              <w:jc w:val="both"/>
              <w:rPr>
                <w:sz w:val="20"/>
                <w:szCs w:val="20"/>
              </w:rPr>
            </w:pPr>
            <w:r>
              <w:rPr>
                <w:sz w:val="20"/>
                <w:szCs w:val="20"/>
              </w:rPr>
              <w:t xml:space="preserve">Response within 2 hours of notification </w:t>
            </w:r>
          </w:p>
        </w:tc>
        <w:tc>
          <w:tcPr>
            <w:tcW w:w="3579" w:type="dxa"/>
            <w:gridSpan w:val="3"/>
            <w:tcBorders>
              <w:top w:val="single" w:sz="4" w:space="0" w:color="auto"/>
              <w:left w:val="single" w:sz="4" w:space="0" w:color="auto"/>
              <w:bottom w:val="single" w:sz="4" w:space="0" w:color="auto"/>
              <w:right w:val="single" w:sz="4" w:space="0" w:color="auto"/>
            </w:tcBorders>
          </w:tcPr>
          <w:p w14:paraId="1B430BE6" w14:textId="77777777" w:rsidR="00CD14F0" w:rsidRDefault="00CD14F0" w:rsidP="00B8639A">
            <w:pPr>
              <w:pStyle w:val="Default"/>
              <w:jc w:val="both"/>
              <w:rPr>
                <w:sz w:val="20"/>
                <w:szCs w:val="20"/>
              </w:rPr>
            </w:pPr>
            <w:r>
              <w:rPr>
                <w:sz w:val="20"/>
                <w:szCs w:val="20"/>
              </w:rPr>
              <w:t xml:space="preserve">Customer needs to notify council. </w:t>
            </w:r>
          </w:p>
        </w:tc>
      </w:tr>
      <w:tr w:rsidR="00CD14F0" w14:paraId="14031A61" w14:textId="77777777" w:rsidTr="00891CBC">
        <w:trPr>
          <w:trHeight w:val="1371"/>
        </w:trPr>
        <w:tc>
          <w:tcPr>
            <w:tcW w:w="1685" w:type="dxa"/>
            <w:tcBorders>
              <w:top w:val="single" w:sz="4" w:space="0" w:color="auto"/>
              <w:left w:val="single" w:sz="4" w:space="0" w:color="auto"/>
              <w:bottom w:val="single" w:sz="4" w:space="0" w:color="auto"/>
              <w:right w:val="single" w:sz="4" w:space="0" w:color="auto"/>
            </w:tcBorders>
          </w:tcPr>
          <w:p w14:paraId="1B1DFAFF" w14:textId="77777777" w:rsidR="00CD14F0" w:rsidRDefault="00CD14F0" w:rsidP="00CD14F0">
            <w:pPr>
              <w:pStyle w:val="Default"/>
              <w:rPr>
                <w:sz w:val="20"/>
                <w:szCs w:val="20"/>
              </w:rPr>
            </w:pPr>
            <w:r>
              <w:rPr>
                <w:sz w:val="20"/>
                <w:szCs w:val="20"/>
              </w:rPr>
              <w:t xml:space="preserve">Average Response time for Sewerage incidents </w:t>
            </w:r>
          </w:p>
        </w:tc>
        <w:tc>
          <w:tcPr>
            <w:tcW w:w="2410" w:type="dxa"/>
            <w:gridSpan w:val="3"/>
            <w:tcBorders>
              <w:top w:val="single" w:sz="4" w:space="0" w:color="auto"/>
              <w:left w:val="single" w:sz="4" w:space="0" w:color="auto"/>
              <w:bottom w:val="single" w:sz="4" w:space="0" w:color="auto"/>
              <w:right w:val="single" w:sz="4" w:space="0" w:color="auto"/>
            </w:tcBorders>
          </w:tcPr>
          <w:p w14:paraId="6832DA62" w14:textId="77777777" w:rsidR="00CD14F0" w:rsidRDefault="00CD14F0" w:rsidP="00B8639A">
            <w:pPr>
              <w:pStyle w:val="Default"/>
              <w:jc w:val="both"/>
              <w:rPr>
                <w:sz w:val="20"/>
                <w:szCs w:val="20"/>
              </w:rPr>
            </w:pPr>
            <w:r>
              <w:rPr>
                <w:sz w:val="20"/>
                <w:szCs w:val="20"/>
              </w:rPr>
              <w:t xml:space="preserve">Leaks, </w:t>
            </w:r>
          </w:p>
          <w:p w14:paraId="01F0C1F7" w14:textId="77777777" w:rsidR="00CD14F0" w:rsidRDefault="00CD14F0" w:rsidP="00B8639A">
            <w:pPr>
              <w:pStyle w:val="Default"/>
              <w:jc w:val="both"/>
              <w:rPr>
                <w:sz w:val="20"/>
                <w:szCs w:val="20"/>
              </w:rPr>
            </w:pPr>
            <w:r>
              <w:rPr>
                <w:sz w:val="20"/>
                <w:szCs w:val="20"/>
              </w:rPr>
              <w:t xml:space="preserve">breaks and chokes: Response times to incidents affecting the continuity of sewerage services is the time from the initial call from the customer to the time taken to respond to the issue. </w:t>
            </w:r>
          </w:p>
        </w:tc>
        <w:tc>
          <w:tcPr>
            <w:tcW w:w="2674" w:type="dxa"/>
            <w:gridSpan w:val="2"/>
            <w:tcBorders>
              <w:top w:val="single" w:sz="4" w:space="0" w:color="auto"/>
              <w:left w:val="single" w:sz="4" w:space="0" w:color="auto"/>
              <w:bottom w:val="single" w:sz="4" w:space="0" w:color="auto"/>
              <w:right w:val="single" w:sz="4" w:space="0" w:color="auto"/>
            </w:tcBorders>
          </w:tcPr>
          <w:p w14:paraId="0C4DC47A" w14:textId="77777777" w:rsidR="00CD14F0" w:rsidRDefault="00CD14F0" w:rsidP="00B8639A">
            <w:pPr>
              <w:pStyle w:val="Default"/>
              <w:jc w:val="both"/>
              <w:rPr>
                <w:sz w:val="20"/>
                <w:szCs w:val="20"/>
              </w:rPr>
            </w:pPr>
            <w:r>
              <w:rPr>
                <w:sz w:val="20"/>
                <w:szCs w:val="20"/>
              </w:rPr>
              <w:t xml:space="preserve">Average Response Times &lt; 3 hours 90% of incidents </w:t>
            </w:r>
          </w:p>
        </w:tc>
        <w:tc>
          <w:tcPr>
            <w:tcW w:w="3579" w:type="dxa"/>
            <w:gridSpan w:val="3"/>
            <w:tcBorders>
              <w:top w:val="single" w:sz="4" w:space="0" w:color="auto"/>
              <w:left w:val="single" w:sz="4" w:space="0" w:color="auto"/>
              <w:bottom w:val="single" w:sz="4" w:space="0" w:color="auto"/>
              <w:right w:val="single" w:sz="4" w:space="0" w:color="auto"/>
            </w:tcBorders>
          </w:tcPr>
          <w:p w14:paraId="1E772217" w14:textId="77777777" w:rsidR="00CD14F0" w:rsidRDefault="00CD14F0" w:rsidP="00B8639A">
            <w:pPr>
              <w:pStyle w:val="Default"/>
              <w:jc w:val="both"/>
              <w:rPr>
                <w:sz w:val="20"/>
                <w:szCs w:val="20"/>
              </w:rPr>
            </w:pPr>
            <w:r>
              <w:rPr>
                <w:sz w:val="20"/>
                <w:szCs w:val="20"/>
              </w:rPr>
              <w:t xml:space="preserve">May be subject to weather conditions </w:t>
            </w:r>
          </w:p>
          <w:p w14:paraId="5B638571" w14:textId="475FF98F" w:rsidR="00CD14F0" w:rsidRDefault="00DE5243" w:rsidP="00B8639A">
            <w:pPr>
              <w:pStyle w:val="Default"/>
              <w:jc w:val="both"/>
              <w:rPr>
                <w:sz w:val="20"/>
                <w:szCs w:val="20"/>
              </w:rPr>
            </w:pPr>
            <w:r>
              <w:rPr>
                <w:sz w:val="20"/>
                <w:szCs w:val="20"/>
              </w:rPr>
              <w:t>Such as</w:t>
            </w:r>
            <w:r w:rsidR="00CD14F0">
              <w:rPr>
                <w:sz w:val="20"/>
                <w:szCs w:val="20"/>
              </w:rPr>
              <w:t xml:space="preserve"> electrical storm activity, high wind or extreme wet weather. </w:t>
            </w:r>
          </w:p>
        </w:tc>
      </w:tr>
      <w:tr w:rsidR="00CD14F0" w14:paraId="7B7EA449" w14:textId="77777777" w:rsidTr="00891CBC">
        <w:trPr>
          <w:trHeight w:val="2053"/>
        </w:trPr>
        <w:tc>
          <w:tcPr>
            <w:tcW w:w="1685" w:type="dxa"/>
            <w:tcBorders>
              <w:top w:val="single" w:sz="4" w:space="0" w:color="auto"/>
              <w:left w:val="single" w:sz="4" w:space="0" w:color="auto"/>
              <w:bottom w:val="single" w:sz="4" w:space="0" w:color="auto"/>
              <w:right w:val="single" w:sz="4" w:space="0" w:color="auto"/>
            </w:tcBorders>
          </w:tcPr>
          <w:p w14:paraId="5617C09F" w14:textId="77777777" w:rsidR="00CD14F0" w:rsidRDefault="00CD14F0" w:rsidP="00CD14F0">
            <w:pPr>
              <w:pStyle w:val="Default"/>
              <w:rPr>
                <w:sz w:val="20"/>
                <w:szCs w:val="20"/>
              </w:rPr>
            </w:pPr>
            <w:r>
              <w:rPr>
                <w:sz w:val="20"/>
                <w:szCs w:val="20"/>
              </w:rPr>
              <w:t xml:space="preserve">Total Sewerage main breaks and chokes per 100km sewer mains </w:t>
            </w:r>
          </w:p>
        </w:tc>
        <w:tc>
          <w:tcPr>
            <w:tcW w:w="2410" w:type="dxa"/>
            <w:gridSpan w:val="3"/>
            <w:tcBorders>
              <w:top w:val="single" w:sz="4" w:space="0" w:color="auto"/>
              <w:left w:val="single" w:sz="4" w:space="0" w:color="auto"/>
              <w:bottom w:val="single" w:sz="4" w:space="0" w:color="auto"/>
              <w:right w:val="single" w:sz="4" w:space="0" w:color="auto"/>
            </w:tcBorders>
          </w:tcPr>
          <w:p w14:paraId="6845753E" w14:textId="77777777" w:rsidR="00CD14F0" w:rsidRDefault="00CD14F0" w:rsidP="00B8639A">
            <w:pPr>
              <w:pStyle w:val="Default"/>
              <w:jc w:val="both"/>
              <w:rPr>
                <w:sz w:val="20"/>
                <w:szCs w:val="20"/>
              </w:rPr>
            </w:pPr>
            <w:r>
              <w:rPr>
                <w:sz w:val="20"/>
                <w:szCs w:val="20"/>
              </w:rPr>
              <w:t xml:space="preserve">Main breaks include any break or leak which may or may not result in raw sewage escaping Council infrastructure. Main chokes include partial or total blockages that may or may not result in raw sewage escaping Council infrastructure. This excludes raw sewage escaping property connections and pipelines carrying treated effluent. </w:t>
            </w:r>
          </w:p>
        </w:tc>
        <w:tc>
          <w:tcPr>
            <w:tcW w:w="2674" w:type="dxa"/>
            <w:gridSpan w:val="2"/>
            <w:tcBorders>
              <w:top w:val="single" w:sz="4" w:space="0" w:color="auto"/>
              <w:left w:val="single" w:sz="4" w:space="0" w:color="auto"/>
              <w:bottom w:val="single" w:sz="4" w:space="0" w:color="auto"/>
              <w:right w:val="single" w:sz="4" w:space="0" w:color="auto"/>
            </w:tcBorders>
          </w:tcPr>
          <w:p w14:paraId="4BAFB16D" w14:textId="77777777" w:rsidR="00CD14F0" w:rsidRDefault="00CD14F0" w:rsidP="00B8639A">
            <w:pPr>
              <w:pStyle w:val="Default"/>
              <w:jc w:val="both"/>
              <w:rPr>
                <w:sz w:val="20"/>
                <w:szCs w:val="20"/>
              </w:rPr>
            </w:pPr>
            <w:r>
              <w:rPr>
                <w:sz w:val="20"/>
                <w:szCs w:val="20"/>
              </w:rPr>
              <w:t xml:space="preserve">Per year &lt; 30 incidents </w:t>
            </w:r>
          </w:p>
        </w:tc>
        <w:tc>
          <w:tcPr>
            <w:tcW w:w="3579" w:type="dxa"/>
            <w:gridSpan w:val="3"/>
            <w:tcBorders>
              <w:top w:val="single" w:sz="4" w:space="0" w:color="auto"/>
              <w:left w:val="single" w:sz="4" w:space="0" w:color="auto"/>
              <w:bottom w:val="single" w:sz="4" w:space="0" w:color="auto"/>
              <w:right w:val="single" w:sz="4" w:space="0" w:color="auto"/>
            </w:tcBorders>
          </w:tcPr>
          <w:p w14:paraId="2E367DA3" w14:textId="77777777" w:rsidR="00CD14F0" w:rsidRDefault="00CD14F0" w:rsidP="00B8639A">
            <w:pPr>
              <w:pStyle w:val="Default"/>
              <w:jc w:val="both"/>
              <w:rPr>
                <w:sz w:val="20"/>
                <w:szCs w:val="20"/>
              </w:rPr>
            </w:pPr>
            <w:r>
              <w:rPr>
                <w:sz w:val="20"/>
                <w:szCs w:val="20"/>
              </w:rPr>
              <w:t xml:space="preserve">Customer needs to notify council. Customers’ also need to check with local plumber that issue is not located within the property. </w:t>
            </w:r>
          </w:p>
        </w:tc>
      </w:tr>
      <w:tr w:rsidR="00CD14F0" w14:paraId="0F0881EF" w14:textId="77777777" w:rsidTr="00891CBC">
        <w:trPr>
          <w:trHeight w:val="588"/>
        </w:trPr>
        <w:tc>
          <w:tcPr>
            <w:tcW w:w="1685" w:type="dxa"/>
            <w:tcBorders>
              <w:top w:val="single" w:sz="4" w:space="0" w:color="auto"/>
              <w:left w:val="single" w:sz="4" w:space="0" w:color="auto"/>
              <w:bottom w:val="single" w:sz="4" w:space="0" w:color="auto"/>
              <w:right w:val="single" w:sz="4" w:space="0" w:color="auto"/>
            </w:tcBorders>
          </w:tcPr>
          <w:p w14:paraId="44718F10" w14:textId="77777777" w:rsidR="00CD14F0" w:rsidRDefault="00CD14F0" w:rsidP="00CD14F0">
            <w:pPr>
              <w:pStyle w:val="Default"/>
              <w:rPr>
                <w:sz w:val="20"/>
                <w:szCs w:val="20"/>
              </w:rPr>
            </w:pPr>
            <w:r>
              <w:rPr>
                <w:sz w:val="20"/>
                <w:szCs w:val="20"/>
              </w:rPr>
              <w:t xml:space="preserve">Sullage disposal </w:t>
            </w:r>
          </w:p>
        </w:tc>
        <w:tc>
          <w:tcPr>
            <w:tcW w:w="2410" w:type="dxa"/>
            <w:gridSpan w:val="3"/>
            <w:tcBorders>
              <w:top w:val="single" w:sz="4" w:space="0" w:color="auto"/>
              <w:left w:val="single" w:sz="4" w:space="0" w:color="auto"/>
              <w:bottom w:val="single" w:sz="4" w:space="0" w:color="auto"/>
              <w:right w:val="single" w:sz="4" w:space="0" w:color="auto"/>
            </w:tcBorders>
          </w:tcPr>
          <w:p w14:paraId="538A2D1B" w14:textId="77777777" w:rsidR="00CD14F0" w:rsidRDefault="00CD14F0" w:rsidP="00B8639A">
            <w:pPr>
              <w:pStyle w:val="Default"/>
              <w:jc w:val="both"/>
              <w:rPr>
                <w:sz w:val="20"/>
                <w:szCs w:val="20"/>
              </w:rPr>
            </w:pPr>
            <w:r>
              <w:rPr>
                <w:sz w:val="20"/>
                <w:szCs w:val="20"/>
              </w:rPr>
              <w:t xml:space="preserve">Removal of effluent from domestic premises </w:t>
            </w:r>
          </w:p>
        </w:tc>
        <w:tc>
          <w:tcPr>
            <w:tcW w:w="2674" w:type="dxa"/>
            <w:gridSpan w:val="2"/>
            <w:tcBorders>
              <w:top w:val="single" w:sz="4" w:space="0" w:color="auto"/>
              <w:left w:val="single" w:sz="4" w:space="0" w:color="auto"/>
              <w:bottom w:val="single" w:sz="4" w:space="0" w:color="auto"/>
              <w:right w:val="single" w:sz="4" w:space="0" w:color="auto"/>
            </w:tcBorders>
          </w:tcPr>
          <w:p w14:paraId="76F14BE8" w14:textId="77777777" w:rsidR="00CD14F0" w:rsidRDefault="00CD14F0" w:rsidP="00B8639A">
            <w:pPr>
              <w:pStyle w:val="Default"/>
              <w:jc w:val="both"/>
              <w:rPr>
                <w:sz w:val="20"/>
                <w:szCs w:val="20"/>
              </w:rPr>
            </w:pPr>
            <w:r>
              <w:rPr>
                <w:sz w:val="20"/>
                <w:szCs w:val="20"/>
              </w:rPr>
              <w:t xml:space="preserve">Completed on an as needs basis, delivery to Lithgow Sewerage Treatment Plant completed by private companies engaged by the property owners </w:t>
            </w:r>
          </w:p>
        </w:tc>
        <w:tc>
          <w:tcPr>
            <w:tcW w:w="3579" w:type="dxa"/>
            <w:gridSpan w:val="3"/>
            <w:tcBorders>
              <w:top w:val="single" w:sz="4" w:space="0" w:color="auto"/>
              <w:left w:val="single" w:sz="4" w:space="0" w:color="auto"/>
              <w:bottom w:val="single" w:sz="4" w:space="0" w:color="auto"/>
              <w:right w:val="single" w:sz="4" w:space="0" w:color="auto"/>
            </w:tcBorders>
          </w:tcPr>
          <w:p w14:paraId="21FA0117" w14:textId="77777777" w:rsidR="00CD14F0" w:rsidRDefault="00CD14F0" w:rsidP="00B8639A">
            <w:pPr>
              <w:pStyle w:val="Default"/>
              <w:jc w:val="both"/>
              <w:rPr>
                <w:sz w:val="20"/>
                <w:szCs w:val="20"/>
              </w:rPr>
            </w:pPr>
            <w:r>
              <w:rPr>
                <w:sz w:val="20"/>
                <w:szCs w:val="20"/>
              </w:rPr>
              <w:t xml:space="preserve">Access to be provided to septic system and applicable fees paid </w:t>
            </w:r>
          </w:p>
        </w:tc>
      </w:tr>
      <w:tr w:rsidR="00CD14F0" w:rsidRPr="00FB1AF5" w14:paraId="272FE009" w14:textId="77777777" w:rsidTr="00891CBC">
        <w:trPr>
          <w:trHeight w:val="344"/>
        </w:trPr>
        <w:tc>
          <w:tcPr>
            <w:tcW w:w="10348" w:type="dxa"/>
            <w:gridSpan w:val="9"/>
            <w:tcBorders>
              <w:top w:val="single" w:sz="4" w:space="0" w:color="auto"/>
              <w:left w:val="single" w:sz="4" w:space="0" w:color="auto"/>
              <w:bottom w:val="single" w:sz="4" w:space="0" w:color="auto"/>
              <w:right w:val="single" w:sz="4" w:space="0" w:color="auto"/>
            </w:tcBorders>
            <w:shd w:val="clear" w:color="auto" w:fill="01B3D1"/>
          </w:tcPr>
          <w:p w14:paraId="6440DB74" w14:textId="541D3D57" w:rsidR="00CD14F0" w:rsidRPr="00FB1AF5" w:rsidRDefault="00CD14F0" w:rsidP="00CD14F0">
            <w:pPr>
              <w:pStyle w:val="Heading2"/>
              <w:ind w:left="22" w:hanging="22"/>
              <w:rPr>
                <w:b/>
                <w:bCs/>
                <w:color w:val="404040" w:themeColor="text1" w:themeTint="BF"/>
                <w:sz w:val="22"/>
                <w:szCs w:val="22"/>
              </w:rPr>
            </w:pPr>
            <w:bookmarkStart w:id="27" w:name="_Toc203487440"/>
            <w:r>
              <w:rPr>
                <w:b/>
                <w:bCs/>
                <w:color w:val="404040" w:themeColor="text1" w:themeTint="BF"/>
                <w:sz w:val="22"/>
                <w:szCs w:val="22"/>
              </w:rPr>
              <w:t>TREES AND VEGETATION</w:t>
            </w:r>
            <w:bookmarkEnd w:id="27"/>
          </w:p>
        </w:tc>
      </w:tr>
      <w:tr w:rsidR="00B8639A" w14:paraId="1BD0C2D5" w14:textId="77777777" w:rsidTr="00891CBC">
        <w:trPr>
          <w:trHeight w:val="344"/>
        </w:trPr>
        <w:tc>
          <w:tcPr>
            <w:tcW w:w="2467" w:type="dxa"/>
            <w:gridSpan w:val="3"/>
            <w:tcBorders>
              <w:top w:val="single" w:sz="4" w:space="0" w:color="auto"/>
              <w:left w:val="single" w:sz="4" w:space="0" w:color="auto"/>
              <w:bottom w:val="single" w:sz="4" w:space="0" w:color="auto"/>
              <w:right w:val="single" w:sz="4" w:space="0" w:color="auto"/>
            </w:tcBorders>
          </w:tcPr>
          <w:p w14:paraId="194CCF3A" w14:textId="77777777" w:rsidR="00B8639A" w:rsidRDefault="00B8639A" w:rsidP="00B8639A">
            <w:pPr>
              <w:pStyle w:val="Default"/>
              <w:rPr>
                <w:sz w:val="20"/>
                <w:szCs w:val="20"/>
              </w:rPr>
            </w:pPr>
            <w:r>
              <w:rPr>
                <w:sz w:val="20"/>
                <w:szCs w:val="20"/>
              </w:rPr>
              <w:t xml:space="preserve">Tree (damage) </w:t>
            </w:r>
          </w:p>
        </w:tc>
        <w:tc>
          <w:tcPr>
            <w:tcW w:w="1641" w:type="dxa"/>
            <w:gridSpan w:val="2"/>
            <w:tcBorders>
              <w:top w:val="single" w:sz="4" w:space="0" w:color="auto"/>
              <w:left w:val="single" w:sz="4" w:space="0" w:color="auto"/>
              <w:bottom w:val="single" w:sz="4" w:space="0" w:color="auto"/>
              <w:right w:val="single" w:sz="4" w:space="0" w:color="auto"/>
            </w:tcBorders>
          </w:tcPr>
          <w:p w14:paraId="32B6AFC0" w14:textId="77777777" w:rsidR="00B8639A" w:rsidRDefault="00B8639A" w:rsidP="00B8639A">
            <w:pPr>
              <w:pStyle w:val="Default"/>
              <w:rPr>
                <w:sz w:val="20"/>
                <w:szCs w:val="20"/>
              </w:rPr>
            </w:pPr>
            <w:r>
              <w:rPr>
                <w:sz w:val="20"/>
                <w:szCs w:val="20"/>
              </w:rPr>
              <w:t xml:space="preserve">Damage caused by trees on Council Property </w:t>
            </w:r>
          </w:p>
        </w:tc>
        <w:tc>
          <w:tcPr>
            <w:tcW w:w="2692" w:type="dxa"/>
            <w:gridSpan w:val="3"/>
            <w:tcBorders>
              <w:top w:val="single" w:sz="4" w:space="0" w:color="auto"/>
              <w:left w:val="single" w:sz="4" w:space="0" w:color="auto"/>
              <w:bottom w:val="single" w:sz="4" w:space="0" w:color="auto"/>
              <w:right w:val="single" w:sz="4" w:space="0" w:color="auto"/>
            </w:tcBorders>
          </w:tcPr>
          <w:p w14:paraId="25811DC3" w14:textId="77777777" w:rsidR="00B8639A" w:rsidRDefault="00B8639A" w:rsidP="00B8639A">
            <w:pPr>
              <w:pStyle w:val="Default"/>
              <w:rPr>
                <w:sz w:val="20"/>
                <w:szCs w:val="20"/>
              </w:rPr>
            </w:pPr>
            <w:r>
              <w:rPr>
                <w:sz w:val="20"/>
                <w:szCs w:val="20"/>
              </w:rPr>
              <w:t xml:space="preserve">Respond to enquiries within 10 working days </w:t>
            </w:r>
          </w:p>
        </w:tc>
        <w:tc>
          <w:tcPr>
            <w:tcW w:w="3548" w:type="dxa"/>
            <w:tcBorders>
              <w:top w:val="single" w:sz="4" w:space="0" w:color="auto"/>
              <w:left w:val="single" w:sz="4" w:space="0" w:color="auto"/>
              <w:bottom w:val="single" w:sz="4" w:space="0" w:color="auto"/>
              <w:right w:val="single" w:sz="4" w:space="0" w:color="auto"/>
            </w:tcBorders>
          </w:tcPr>
          <w:p w14:paraId="655F807A" w14:textId="76624E3B" w:rsidR="00B8639A" w:rsidRDefault="00B8639A" w:rsidP="00B8639A">
            <w:pPr>
              <w:pStyle w:val="Default"/>
              <w:rPr>
                <w:sz w:val="20"/>
                <w:szCs w:val="20"/>
              </w:rPr>
            </w:pPr>
            <w:r>
              <w:rPr>
                <w:sz w:val="20"/>
                <w:szCs w:val="20"/>
              </w:rPr>
              <w:t xml:space="preserve">Enquiries can be </w:t>
            </w:r>
            <w:r w:rsidRPr="00FB1AF5">
              <w:rPr>
                <w:sz w:val="20"/>
                <w:szCs w:val="20"/>
              </w:rPr>
              <w:t xml:space="preserve">made in person, phone, or in writing </w:t>
            </w:r>
          </w:p>
        </w:tc>
      </w:tr>
      <w:tr w:rsidR="00B8639A" w14:paraId="43A0242C" w14:textId="77777777" w:rsidTr="00891CBC">
        <w:trPr>
          <w:trHeight w:val="222"/>
        </w:trPr>
        <w:tc>
          <w:tcPr>
            <w:tcW w:w="2467" w:type="dxa"/>
            <w:gridSpan w:val="3"/>
            <w:tcBorders>
              <w:top w:val="single" w:sz="4" w:space="0" w:color="auto"/>
              <w:left w:val="single" w:sz="4" w:space="0" w:color="auto"/>
              <w:bottom w:val="single" w:sz="4" w:space="0" w:color="auto"/>
              <w:right w:val="single" w:sz="4" w:space="0" w:color="auto"/>
            </w:tcBorders>
          </w:tcPr>
          <w:p w14:paraId="32CF182E" w14:textId="77777777" w:rsidR="00B8639A" w:rsidRDefault="00B8639A" w:rsidP="00B8639A">
            <w:pPr>
              <w:pStyle w:val="Default"/>
              <w:rPr>
                <w:sz w:val="20"/>
                <w:szCs w:val="20"/>
              </w:rPr>
            </w:pPr>
            <w:r>
              <w:rPr>
                <w:sz w:val="20"/>
                <w:szCs w:val="20"/>
              </w:rPr>
              <w:t xml:space="preserve">Tree removal/Trimming on Council Property </w:t>
            </w:r>
          </w:p>
        </w:tc>
        <w:tc>
          <w:tcPr>
            <w:tcW w:w="1641" w:type="dxa"/>
            <w:gridSpan w:val="2"/>
            <w:tcBorders>
              <w:top w:val="single" w:sz="4" w:space="0" w:color="auto"/>
              <w:left w:val="single" w:sz="4" w:space="0" w:color="auto"/>
              <w:bottom w:val="single" w:sz="4" w:space="0" w:color="auto"/>
              <w:right w:val="single" w:sz="4" w:space="0" w:color="auto"/>
            </w:tcBorders>
          </w:tcPr>
          <w:p w14:paraId="4DDF7C65" w14:textId="77777777" w:rsidR="00B8639A" w:rsidRDefault="00B8639A" w:rsidP="00B8639A">
            <w:pPr>
              <w:pStyle w:val="Default"/>
              <w:rPr>
                <w:sz w:val="20"/>
                <w:szCs w:val="20"/>
              </w:rPr>
            </w:pPr>
            <w:r>
              <w:rPr>
                <w:sz w:val="20"/>
                <w:szCs w:val="20"/>
              </w:rPr>
              <w:t xml:space="preserve">Assessment of request </w:t>
            </w:r>
          </w:p>
        </w:tc>
        <w:tc>
          <w:tcPr>
            <w:tcW w:w="2692" w:type="dxa"/>
            <w:gridSpan w:val="3"/>
            <w:tcBorders>
              <w:top w:val="single" w:sz="4" w:space="0" w:color="auto"/>
              <w:left w:val="single" w:sz="4" w:space="0" w:color="auto"/>
              <w:bottom w:val="single" w:sz="4" w:space="0" w:color="auto"/>
              <w:right w:val="single" w:sz="4" w:space="0" w:color="auto"/>
            </w:tcBorders>
          </w:tcPr>
          <w:p w14:paraId="11B406CF" w14:textId="77777777" w:rsidR="00B8639A" w:rsidRDefault="00B8639A" w:rsidP="00B8639A">
            <w:pPr>
              <w:pStyle w:val="Default"/>
              <w:rPr>
                <w:sz w:val="20"/>
                <w:szCs w:val="20"/>
              </w:rPr>
            </w:pPr>
            <w:r>
              <w:rPr>
                <w:sz w:val="20"/>
                <w:szCs w:val="20"/>
              </w:rPr>
              <w:t xml:space="preserve">Respond to enquiries within 10 working days </w:t>
            </w:r>
          </w:p>
        </w:tc>
        <w:tc>
          <w:tcPr>
            <w:tcW w:w="3548" w:type="dxa"/>
            <w:tcBorders>
              <w:top w:val="single" w:sz="4" w:space="0" w:color="auto"/>
              <w:left w:val="single" w:sz="4" w:space="0" w:color="auto"/>
              <w:bottom w:val="single" w:sz="4" w:space="0" w:color="auto"/>
              <w:right w:val="single" w:sz="4" w:space="0" w:color="auto"/>
            </w:tcBorders>
          </w:tcPr>
          <w:p w14:paraId="4275FE0E" w14:textId="60B2F8E8" w:rsidR="00B8639A" w:rsidRDefault="00B8639A" w:rsidP="00B8639A">
            <w:pPr>
              <w:pStyle w:val="Default"/>
              <w:rPr>
                <w:sz w:val="20"/>
                <w:szCs w:val="20"/>
              </w:rPr>
            </w:pPr>
            <w:r w:rsidRPr="00FB1AF5">
              <w:rPr>
                <w:sz w:val="20"/>
                <w:szCs w:val="20"/>
              </w:rPr>
              <w:t xml:space="preserve">Request made in person, phone, or in writing </w:t>
            </w:r>
          </w:p>
        </w:tc>
      </w:tr>
      <w:tr w:rsidR="00B8639A" w14:paraId="29EE5DB8" w14:textId="77777777" w:rsidTr="00891CBC">
        <w:trPr>
          <w:trHeight w:val="222"/>
        </w:trPr>
        <w:tc>
          <w:tcPr>
            <w:tcW w:w="2467" w:type="dxa"/>
            <w:gridSpan w:val="3"/>
            <w:tcBorders>
              <w:top w:val="single" w:sz="4" w:space="0" w:color="auto"/>
              <w:left w:val="single" w:sz="4" w:space="0" w:color="auto"/>
              <w:bottom w:val="single" w:sz="4" w:space="0" w:color="auto"/>
              <w:right w:val="single" w:sz="4" w:space="0" w:color="auto"/>
            </w:tcBorders>
          </w:tcPr>
          <w:p w14:paraId="71987197" w14:textId="77777777" w:rsidR="00B8639A" w:rsidRDefault="00B8639A" w:rsidP="00B8639A">
            <w:pPr>
              <w:pStyle w:val="Default"/>
              <w:rPr>
                <w:sz w:val="20"/>
                <w:szCs w:val="20"/>
              </w:rPr>
            </w:pPr>
            <w:r>
              <w:rPr>
                <w:sz w:val="20"/>
                <w:szCs w:val="20"/>
              </w:rPr>
              <w:t xml:space="preserve">Road verge cleaning </w:t>
            </w:r>
          </w:p>
        </w:tc>
        <w:tc>
          <w:tcPr>
            <w:tcW w:w="1641" w:type="dxa"/>
            <w:gridSpan w:val="2"/>
            <w:tcBorders>
              <w:top w:val="single" w:sz="4" w:space="0" w:color="auto"/>
              <w:left w:val="single" w:sz="4" w:space="0" w:color="auto"/>
              <w:bottom w:val="single" w:sz="4" w:space="0" w:color="auto"/>
              <w:right w:val="single" w:sz="4" w:space="0" w:color="auto"/>
            </w:tcBorders>
          </w:tcPr>
          <w:p w14:paraId="004AA43F" w14:textId="77777777" w:rsidR="00B8639A" w:rsidRDefault="00B8639A" w:rsidP="00B8639A">
            <w:pPr>
              <w:pStyle w:val="Default"/>
              <w:rPr>
                <w:sz w:val="20"/>
                <w:szCs w:val="20"/>
              </w:rPr>
            </w:pPr>
            <w:r>
              <w:rPr>
                <w:sz w:val="20"/>
                <w:szCs w:val="20"/>
              </w:rPr>
              <w:t xml:space="preserve">Mowing and cleaning of road verges </w:t>
            </w:r>
          </w:p>
        </w:tc>
        <w:tc>
          <w:tcPr>
            <w:tcW w:w="2692" w:type="dxa"/>
            <w:gridSpan w:val="3"/>
            <w:tcBorders>
              <w:top w:val="single" w:sz="4" w:space="0" w:color="auto"/>
              <w:left w:val="single" w:sz="4" w:space="0" w:color="auto"/>
              <w:bottom w:val="single" w:sz="4" w:space="0" w:color="auto"/>
              <w:right w:val="single" w:sz="4" w:space="0" w:color="auto"/>
            </w:tcBorders>
          </w:tcPr>
          <w:p w14:paraId="4A8BB810" w14:textId="77777777" w:rsidR="00B8639A" w:rsidRDefault="00B8639A" w:rsidP="00B8639A">
            <w:pPr>
              <w:pStyle w:val="Default"/>
              <w:rPr>
                <w:sz w:val="20"/>
                <w:szCs w:val="20"/>
              </w:rPr>
            </w:pPr>
            <w:r>
              <w:rPr>
                <w:sz w:val="20"/>
                <w:szCs w:val="20"/>
              </w:rPr>
              <w:t xml:space="preserve">Respond to enquiries within 10 working days </w:t>
            </w:r>
          </w:p>
        </w:tc>
        <w:tc>
          <w:tcPr>
            <w:tcW w:w="3548" w:type="dxa"/>
            <w:tcBorders>
              <w:top w:val="single" w:sz="4" w:space="0" w:color="auto"/>
              <w:left w:val="single" w:sz="4" w:space="0" w:color="auto"/>
              <w:bottom w:val="single" w:sz="4" w:space="0" w:color="auto"/>
              <w:right w:val="single" w:sz="4" w:space="0" w:color="auto"/>
            </w:tcBorders>
          </w:tcPr>
          <w:p w14:paraId="6D2119F9" w14:textId="319C5AE6" w:rsidR="00B8639A" w:rsidRDefault="00B8639A" w:rsidP="00B8639A">
            <w:pPr>
              <w:pStyle w:val="Default"/>
              <w:rPr>
                <w:sz w:val="20"/>
                <w:szCs w:val="20"/>
              </w:rPr>
            </w:pPr>
            <w:r w:rsidRPr="00FB1AF5">
              <w:rPr>
                <w:sz w:val="20"/>
                <w:szCs w:val="20"/>
              </w:rPr>
              <w:t xml:space="preserve">Request made in person, phone, or in writing </w:t>
            </w:r>
          </w:p>
        </w:tc>
      </w:tr>
      <w:tr w:rsidR="00891CBC" w:rsidRPr="00891CBC" w14:paraId="6774582A" w14:textId="77777777" w:rsidTr="00C51442">
        <w:trPr>
          <w:trHeight w:val="557"/>
        </w:trPr>
        <w:tc>
          <w:tcPr>
            <w:tcW w:w="1698" w:type="dxa"/>
            <w:gridSpan w:val="2"/>
            <w:tcBorders>
              <w:top w:val="single" w:sz="4" w:space="0" w:color="auto"/>
              <w:left w:val="single" w:sz="4" w:space="0" w:color="auto"/>
              <w:bottom w:val="single" w:sz="4" w:space="0" w:color="auto"/>
              <w:right w:val="single" w:sz="4" w:space="0" w:color="auto"/>
            </w:tcBorders>
            <w:shd w:val="clear" w:color="auto" w:fill="004550"/>
          </w:tcPr>
          <w:p w14:paraId="7D8B68FC" w14:textId="77777777" w:rsidR="00891CBC" w:rsidRPr="00891CBC" w:rsidRDefault="00891CBC" w:rsidP="00C51442">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lastRenderedPageBreak/>
              <w:t>SERVICE</w:t>
            </w:r>
          </w:p>
        </w:tc>
        <w:tc>
          <w:tcPr>
            <w:tcW w:w="2410" w:type="dxa"/>
            <w:gridSpan w:val="3"/>
            <w:tcBorders>
              <w:top w:val="single" w:sz="4" w:space="0" w:color="auto"/>
              <w:left w:val="single" w:sz="4" w:space="0" w:color="auto"/>
              <w:bottom w:val="single" w:sz="4" w:space="0" w:color="auto"/>
              <w:right w:val="single" w:sz="4" w:space="0" w:color="auto"/>
            </w:tcBorders>
            <w:shd w:val="clear" w:color="auto" w:fill="004550"/>
          </w:tcPr>
          <w:p w14:paraId="68479497" w14:textId="77777777" w:rsidR="00891CBC" w:rsidRPr="00891CBC" w:rsidRDefault="00891CBC" w:rsidP="00C51442">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SUPPLIED</w:t>
            </w:r>
          </w:p>
        </w:tc>
        <w:tc>
          <w:tcPr>
            <w:tcW w:w="2692" w:type="dxa"/>
            <w:gridSpan w:val="3"/>
            <w:tcBorders>
              <w:top w:val="single" w:sz="4" w:space="0" w:color="auto"/>
              <w:left w:val="single" w:sz="4" w:space="0" w:color="auto"/>
              <w:bottom w:val="single" w:sz="4" w:space="0" w:color="auto"/>
              <w:right w:val="single" w:sz="4" w:space="0" w:color="auto"/>
            </w:tcBorders>
            <w:shd w:val="clear" w:color="auto" w:fill="004550"/>
          </w:tcPr>
          <w:p w14:paraId="1D1C473D" w14:textId="77777777" w:rsidR="00891CBC" w:rsidRPr="00891CBC" w:rsidRDefault="00891CBC" w:rsidP="00C51442">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STANDARD</w:t>
            </w:r>
          </w:p>
        </w:tc>
        <w:tc>
          <w:tcPr>
            <w:tcW w:w="3548" w:type="dxa"/>
            <w:tcBorders>
              <w:top w:val="single" w:sz="4" w:space="0" w:color="auto"/>
              <w:left w:val="single" w:sz="4" w:space="0" w:color="auto"/>
              <w:bottom w:val="single" w:sz="4" w:space="0" w:color="auto"/>
              <w:right w:val="single" w:sz="4" w:space="0" w:color="auto"/>
            </w:tcBorders>
            <w:shd w:val="clear" w:color="auto" w:fill="004550"/>
          </w:tcPr>
          <w:p w14:paraId="60E5B597" w14:textId="77777777" w:rsidR="00891CBC" w:rsidRPr="00891CBC" w:rsidRDefault="00891CBC" w:rsidP="00C51442">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CUSTOMER CONTRIBUTIONS</w:t>
            </w:r>
          </w:p>
        </w:tc>
      </w:tr>
      <w:tr w:rsidR="00B8639A" w:rsidRPr="00FB1AF5" w14:paraId="6872D643" w14:textId="77777777" w:rsidTr="00891CBC">
        <w:trPr>
          <w:trHeight w:val="344"/>
        </w:trPr>
        <w:tc>
          <w:tcPr>
            <w:tcW w:w="10348" w:type="dxa"/>
            <w:gridSpan w:val="9"/>
            <w:tcBorders>
              <w:top w:val="single" w:sz="4" w:space="0" w:color="auto"/>
              <w:left w:val="single" w:sz="4" w:space="0" w:color="auto"/>
              <w:bottom w:val="single" w:sz="4" w:space="0" w:color="auto"/>
              <w:right w:val="single" w:sz="4" w:space="0" w:color="auto"/>
            </w:tcBorders>
            <w:shd w:val="clear" w:color="auto" w:fill="01B3D1"/>
          </w:tcPr>
          <w:p w14:paraId="3B5935D4" w14:textId="271903B6" w:rsidR="00B8639A" w:rsidRPr="00FB1AF5" w:rsidRDefault="00B8639A" w:rsidP="00B8639A">
            <w:pPr>
              <w:pStyle w:val="Heading2"/>
              <w:ind w:left="22" w:hanging="22"/>
              <w:rPr>
                <w:b/>
                <w:bCs/>
                <w:color w:val="404040" w:themeColor="text1" w:themeTint="BF"/>
                <w:sz w:val="22"/>
                <w:szCs w:val="22"/>
              </w:rPr>
            </w:pPr>
            <w:bookmarkStart w:id="28" w:name="_Toc203487441"/>
            <w:r>
              <w:rPr>
                <w:b/>
                <w:bCs/>
                <w:color w:val="404040" w:themeColor="text1" w:themeTint="BF"/>
                <w:sz w:val="22"/>
                <w:szCs w:val="22"/>
              </w:rPr>
              <w:t>WASTE COLLECTION MANAGEMENT</w:t>
            </w:r>
            <w:bookmarkEnd w:id="28"/>
          </w:p>
        </w:tc>
      </w:tr>
      <w:tr w:rsidR="00B8639A" w:rsidRPr="00FB1AF5" w14:paraId="1F026275" w14:textId="77777777" w:rsidTr="00891CBC">
        <w:trPr>
          <w:trHeight w:val="222"/>
        </w:trPr>
        <w:tc>
          <w:tcPr>
            <w:tcW w:w="1685" w:type="dxa"/>
            <w:tcBorders>
              <w:top w:val="single" w:sz="4" w:space="0" w:color="auto"/>
              <w:left w:val="single" w:sz="4" w:space="0" w:color="auto"/>
              <w:bottom w:val="single" w:sz="4" w:space="0" w:color="auto"/>
              <w:right w:val="single" w:sz="4" w:space="0" w:color="auto"/>
            </w:tcBorders>
          </w:tcPr>
          <w:p w14:paraId="00D5A012" w14:textId="2701DBDD" w:rsidR="00B8639A" w:rsidRPr="00FB1AF5" w:rsidRDefault="00B8639A" w:rsidP="00B8639A">
            <w:pPr>
              <w:pStyle w:val="Default"/>
              <w:rPr>
                <w:sz w:val="20"/>
                <w:szCs w:val="20"/>
              </w:rPr>
            </w:pPr>
            <w:r w:rsidRPr="00FB1AF5">
              <w:rPr>
                <w:sz w:val="20"/>
                <w:szCs w:val="20"/>
              </w:rPr>
              <w:t>Garbage collection (</w:t>
            </w:r>
            <w:r>
              <w:rPr>
                <w:sz w:val="20"/>
                <w:szCs w:val="20"/>
              </w:rPr>
              <w:t>Goomalling Townsite and Wongamine</w:t>
            </w:r>
            <w:r w:rsidRPr="00FB1AF5">
              <w:rPr>
                <w:sz w:val="20"/>
                <w:szCs w:val="20"/>
              </w:rPr>
              <w:t xml:space="preserve">) </w:t>
            </w:r>
          </w:p>
        </w:tc>
        <w:tc>
          <w:tcPr>
            <w:tcW w:w="2410" w:type="dxa"/>
            <w:gridSpan w:val="3"/>
            <w:tcBorders>
              <w:top w:val="single" w:sz="4" w:space="0" w:color="auto"/>
              <w:left w:val="single" w:sz="4" w:space="0" w:color="auto"/>
              <w:bottom w:val="single" w:sz="4" w:space="0" w:color="auto"/>
              <w:right w:val="single" w:sz="4" w:space="0" w:color="auto"/>
            </w:tcBorders>
          </w:tcPr>
          <w:p w14:paraId="1E6A9095" w14:textId="77777777" w:rsidR="00B8639A" w:rsidRPr="00FB1AF5" w:rsidRDefault="00B8639A" w:rsidP="00DC6264">
            <w:pPr>
              <w:pStyle w:val="Default"/>
              <w:jc w:val="both"/>
              <w:rPr>
                <w:sz w:val="20"/>
                <w:szCs w:val="20"/>
              </w:rPr>
            </w:pPr>
            <w:r w:rsidRPr="00FB1AF5">
              <w:rPr>
                <w:sz w:val="20"/>
                <w:szCs w:val="20"/>
              </w:rPr>
              <w:t xml:space="preserve">Collection of domestic waste </w:t>
            </w:r>
          </w:p>
        </w:tc>
        <w:tc>
          <w:tcPr>
            <w:tcW w:w="2674" w:type="dxa"/>
            <w:gridSpan w:val="2"/>
            <w:tcBorders>
              <w:top w:val="single" w:sz="4" w:space="0" w:color="auto"/>
              <w:left w:val="single" w:sz="4" w:space="0" w:color="auto"/>
              <w:bottom w:val="single" w:sz="4" w:space="0" w:color="auto"/>
              <w:right w:val="single" w:sz="4" w:space="0" w:color="auto"/>
            </w:tcBorders>
          </w:tcPr>
          <w:p w14:paraId="793966E3" w14:textId="77777777" w:rsidR="00B8639A" w:rsidRPr="00FB1AF5" w:rsidRDefault="00B8639A" w:rsidP="00DC6264">
            <w:pPr>
              <w:pStyle w:val="Default"/>
              <w:jc w:val="both"/>
              <w:rPr>
                <w:sz w:val="20"/>
                <w:szCs w:val="20"/>
              </w:rPr>
            </w:pPr>
            <w:r w:rsidRPr="00FB1AF5">
              <w:rPr>
                <w:sz w:val="20"/>
                <w:szCs w:val="20"/>
              </w:rPr>
              <w:t xml:space="preserve">Weekly Service </w:t>
            </w:r>
          </w:p>
        </w:tc>
        <w:tc>
          <w:tcPr>
            <w:tcW w:w="3579" w:type="dxa"/>
            <w:gridSpan w:val="3"/>
            <w:tcBorders>
              <w:top w:val="single" w:sz="4" w:space="0" w:color="auto"/>
              <w:left w:val="single" w:sz="4" w:space="0" w:color="auto"/>
              <w:bottom w:val="single" w:sz="4" w:space="0" w:color="auto"/>
              <w:right w:val="single" w:sz="4" w:space="0" w:color="auto"/>
            </w:tcBorders>
          </w:tcPr>
          <w:p w14:paraId="2A2D181A" w14:textId="77777777" w:rsidR="00B8639A" w:rsidRPr="00FB1AF5" w:rsidRDefault="00B8639A" w:rsidP="00DC6264">
            <w:pPr>
              <w:pStyle w:val="Default"/>
              <w:jc w:val="both"/>
              <w:rPr>
                <w:sz w:val="20"/>
                <w:szCs w:val="20"/>
              </w:rPr>
            </w:pPr>
            <w:r w:rsidRPr="00FB1AF5">
              <w:rPr>
                <w:sz w:val="20"/>
                <w:szCs w:val="20"/>
              </w:rPr>
              <w:t xml:space="preserve">Bins placed in correct position prior to pick-up within service times </w:t>
            </w:r>
          </w:p>
        </w:tc>
      </w:tr>
      <w:tr w:rsidR="00B8639A" w:rsidRPr="00FB1AF5" w14:paraId="5FCF5798" w14:textId="77777777" w:rsidTr="00891CBC">
        <w:trPr>
          <w:trHeight w:val="222"/>
        </w:trPr>
        <w:tc>
          <w:tcPr>
            <w:tcW w:w="1685" w:type="dxa"/>
            <w:tcBorders>
              <w:top w:val="single" w:sz="4" w:space="0" w:color="auto"/>
              <w:left w:val="single" w:sz="4" w:space="0" w:color="auto"/>
              <w:bottom w:val="single" w:sz="4" w:space="0" w:color="auto"/>
              <w:right w:val="single" w:sz="4" w:space="0" w:color="auto"/>
            </w:tcBorders>
          </w:tcPr>
          <w:p w14:paraId="3987E125" w14:textId="25FD0701" w:rsidR="00B8639A" w:rsidRPr="00FB1AF5" w:rsidRDefault="00B8639A" w:rsidP="00B8639A">
            <w:pPr>
              <w:pStyle w:val="Default"/>
              <w:rPr>
                <w:sz w:val="20"/>
                <w:szCs w:val="20"/>
              </w:rPr>
            </w:pPr>
            <w:r w:rsidRPr="00FB1AF5">
              <w:rPr>
                <w:sz w:val="20"/>
                <w:szCs w:val="20"/>
              </w:rPr>
              <w:t>Recyclable collection (</w:t>
            </w:r>
            <w:r>
              <w:rPr>
                <w:sz w:val="20"/>
                <w:szCs w:val="20"/>
              </w:rPr>
              <w:t>Goomalling Townsite</w:t>
            </w:r>
            <w:r w:rsidRPr="00FB1AF5">
              <w:rPr>
                <w:sz w:val="20"/>
                <w:szCs w:val="20"/>
              </w:rPr>
              <w:t xml:space="preserve">) </w:t>
            </w:r>
          </w:p>
        </w:tc>
        <w:tc>
          <w:tcPr>
            <w:tcW w:w="2410" w:type="dxa"/>
            <w:gridSpan w:val="3"/>
            <w:tcBorders>
              <w:top w:val="single" w:sz="4" w:space="0" w:color="auto"/>
              <w:left w:val="single" w:sz="4" w:space="0" w:color="auto"/>
              <w:bottom w:val="single" w:sz="4" w:space="0" w:color="auto"/>
              <w:right w:val="single" w:sz="4" w:space="0" w:color="auto"/>
            </w:tcBorders>
          </w:tcPr>
          <w:p w14:paraId="2CD51C96" w14:textId="77777777" w:rsidR="00B8639A" w:rsidRPr="00FB1AF5" w:rsidRDefault="00B8639A" w:rsidP="00DC6264">
            <w:pPr>
              <w:pStyle w:val="Default"/>
              <w:jc w:val="both"/>
              <w:rPr>
                <w:sz w:val="20"/>
                <w:szCs w:val="20"/>
              </w:rPr>
            </w:pPr>
            <w:r w:rsidRPr="00FB1AF5">
              <w:rPr>
                <w:sz w:val="20"/>
                <w:szCs w:val="20"/>
              </w:rPr>
              <w:t xml:space="preserve">Collection of recycling </w:t>
            </w:r>
          </w:p>
        </w:tc>
        <w:tc>
          <w:tcPr>
            <w:tcW w:w="2674" w:type="dxa"/>
            <w:gridSpan w:val="2"/>
            <w:tcBorders>
              <w:top w:val="single" w:sz="4" w:space="0" w:color="auto"/>
              <w:left w:val="single" w:sz="4" w:space="0" w:color="auto"/>
              <w:bottom w:val="single" w:sz="4" w:space="0" w:color="auto"/>
              <w:right w:val="single" w:sz="4" w:space="0" w:color="auto"/>
            </w:tcBorders>
          </w:tcPr>
          <w:p w14:paraId="06B67FA9" w14:textId="77777777" w:rsidR="00B8639A" w:rsidRPr="00FB1AF5" w:rsidRDefault="00B8639A" w:rsidP="00DC6264">
            <w:pPr>
              <w:pStyle w:val="Default"/>
              <w:jc w:val="both"/>
              <w:rPr>
                <w:sz w:val="20"/>
                <w:szCs w:val="20"/>
              </w:rPr>
            </w:pPr>
            <w:r w:rsidRPr="00FB1AF5">
              <w:rPr>
                <w:sz w:val="20"/>
                <w:szCs w:val="20"/>
              </w:rPr>
              <w:t xml:space="preserve">Fortnightly Service </w:t>
            </w:r>
          </w:p>
        </w:tc>
        <w:tc>
          <w:tcPr>
            <w:tcW w:w="3579" w:type="dxa"/>
            <w:gridSpan w:val="3"/>
            <w:tcBorders>
              <w:top w:val="single" w:sz="4" w:space="0" w:color="auto"/>
              <w:left w:val="single" w:sz="4" w:space="0" w:color="auto"/>
              <w:bottom w:val="single" w:sz="4" w:space="0" w:color="auto"/>
              <w:right w:val="single" w:sz="4" w:space="0" w:color="auto"/>
            </w:tcBorders>
          </w:tcPr>
          <w:p w14:paraId="224C2FB8" w14:textId="77777777" w:rsidR="00B8639A" w:rsidRPr="00FB1AF5" w:rsidRDefault="00B8639A" w:rsidP="00DC6264">
            <w:pPr>
              <w:pStyle w:val="Default"/>
              <w:jc w:val="both"/>
              <w:rPr>
                <w:sz w:val="20"/>
                <w:szCs w:val="20"/>
              </w:rPr>
            </w:pPr>
            <w:r w:rsidRPr="00FB1AF5">
              <w:rPr>
                <w:sz w:val="20"/>
                <w:szCs w:val="20"/>
              </w:rPr>
              <w:t xml:space="preserve">Bins placed in correct position prior to pick-up within service times </w:t>
            </w:r>
          </w:p>
        </w:tc>
      </w:tr>
      <w:tr w:rsidR="00B8639A" w:rsidRPr="00FB1AF5" w14:paraId="1EA88798" w14:textId="77777777" w:rsidTr="00891CBC">
        <w:trPr>
          <w:trHeight w:val="517"/>
        </w:trPr>
        <w:tc>
          <w:tcPr>
            <w:tcW w:w="1685" w:type="dxa"/>
            <w:tcBorders>
              <w:top w:val="single" w:sz="4" w:space="0" w:color="auto"/>
              <w:left w:val="single" w:sz="4" w:space="0" w:color="auto"/>
              <w:bottom w:val="single" w:sz="4" w:space="0" w:color="auto"/>
              <w:right w:val="single" w:sz="4" w:space="0" w:color="auto"/>
            </w:tcBorders>
          </w:tcPr>
          <w:p w14:paraId="30605370" w14:textId="77777777" w:rsidR="00B8639A" w:rsidRPr="00FB1AF5" w:rsidRDefault="00B8639A" w:rsidP="00B8639A">
            <w:pPr>
              <w:pStyle w:val="Default"/>
              <w:rPr>
                <w:sz w:val="20"/>
                <w:szCs w:val="20"/>
              </w:rPr>
            </w:pPr>
            <w:r w:rsidRPr="00FB1AF5">
              <w:rPr>
                <w:sz w:val="20"/>
                <w:szCs w:val="20"/>
              </w:rPr>
              <w:t xml:space="preserve">Missed Bins </w:t>
            </w:r>
          </w:p>
        </w:tc>
        <w:tc>
          <w:tcPr>
            <w:tcW w:w="2410" w:type="dxa"/>
            <w:gridSpan w:val="3"/>
            <w:tcBorders>
              <w:top w:val="single" w:sz="4" w:space="0" w:color="auto"/>
              <w:left w:val="single" w:sz="4" w:space="0" w:color="auto"/>
              <w:bottom w:val="single" w:sz="4" w:space="0" w:color="auto"/>
              <w:right w:val="single" w:sz="4" w:space="0" w:color="auto"/>
            </w:tcBorders>
          </w:tcPr>
          <w:p w14:paraId="7A6DB4C5" w14:textId="77777777" w:rsidR="00B8639A" w:rsidRPr="00FB1AF5" w:rsidRDefault="00B8639A" w:rsidP="00DC6264">
            <w:pPr>
              <w:pStyle w:val="Default"/>
              <w:jc w:val="both"/>
              <w:rPr>
                <w:sz w:val="20"/>
                <w:szCs w:val="20"/>
              </w:rPr>
            </w:pPr>
            <w:r w:rsidRPr="00FB1AF5">
              <w:rPr>
                <w:sz w:val="20"/>
                <w:szCs w:val="20"/>
              </w:rPr>
              <w:t xml:space="preserve">Collection of waste from missed bins </w:t>
            </w:r>
          </w:p>
          <w:p w14:paraId="5DBCD589" w14:textId="77777777" w:rsidR="00B8639A" w:rsidRPr="00FB1AF5" w:rsidRDefault="00B8639A" w:rsidP="00DC6264">
            <w:pPr>
              <w:pStyle w:val="Default"/>
              <w:jc w:val="both"/>
              <w:rPr>
                <w:sz w:val="20"/>
                <w:szCs w:val="20"/>
              </w:rPr>
            </w:pPr>
            <w:r w:rsidRPr="00FB1AF5">
              <w:rPr>
                <w:sz w:val="20"/>
                <w:szCs w:val="20"/>
              </w:rPr>
              <w:t xml:space="preserve">(weekly/fortnightly collection) </w:t>
            </w:r>
          </w:p>
        </w:tc>
        <w:tc>
          <w:tcPr>
            <w:tcW w:w="2674" w:type="dxa"/>
            <w:gridSpan w:val="2"/>
            <w:tcBorders>
              <w:top w:val="single" w:sz="4" w:space="0" w:color="auto"/>
              <w:left w:val="single" w:sz="4" w:space="0" w:color="auto"/>
              <w:bottom w:val="single" w:sz="4" w:space="0" w:color="auto"/>
              <w:right w:val="single" w:sz="4" w:space="0" w:color="auto"/>
            </w:tcBorders>
          </w:tcPr>
          <w:p w14:paraId="3058DF3C" w14:textId="77777777" w:rsidR="00B8639A" w:rsidRPr="00FB1AF5" w:rsidRDefault="00B8639A" w:rsidP="00DC6264">
            <w:pPr>
              <w:pStyle w:val="Default"/>
              <w:jc w:val="both"/>
              <w:rPr>
                <w:sz w:val="20"/>
                <w:szCs w:val="20"/>
              </w:rPr>
            </w:pPr>
            <w:r w:rsidRPr="00FB1AF5">
              <w:rPr>
                <w:sz w:val="20"/>
                <w:szCs w:val="20"/>
              </w:rPr>
              <w:t xml:space="preserve">24 hours from notification </w:t>
            </w:r>
          </w:p>
        </w:tc>
        <w:tc>
          <w:tcPr>
            <w:tcW w:w="3579" w:type="dxa"/>
            <w:gridSpan w:val="3"/>
            <w:tcBorders>
              <w:top w:val="single" w:sz="4" w:space="0" w:color="auto"/>
              <w:left w:val="single" w:sz="4" w:space="0" w:color="auto"/>
              <w:bottom w:val="single" w:sz="4" w:space="0" w:color="auto"/>
              <w:right w:val="single" w:sz="4" w:space="0" w:color="auto"/>
            </w:tcBorders>
          </w:tcPr>
          <w:p w14:paraId="5C78BAF1" w14:textId="34965B12" w:rsidR="00B8639A" w:rsidRPr="00FB1AF5" w:rsidRDefault="00B8639A" w:rsidP="00DC6264">
            <w:pPr>
              <w:pStyle w:val="Default"/>
              <w:jc w:val="both"/>
              <w:rPr>
                <w:sz w:val="20"/>
                <w:szCs w:val="20"/>
              </w:rPr>
            </w:pPr>
            <w:r w:rsidRPr="00FB1AF5">
              <w:rPr>
                <w:sz w:val="20"/>
                <w:szCs w:val="20"/>
              </w:rPr>
              <w:t xml:space="preserve">Request made in person, phone, or in writing </w:t>
            </w:r>
          </w:p>
        </w:tc>
      </w:tr>
      <w:tr w:rsidR="00B8639A" w:rsidRPr="00FB1AF5" w14:paraId="7692278B" w14:textId="77777777" w:rsidTr="00891CBC">
        <w:trPr>
          <w:trHeight w:val="221"/>
        </w:trPr>
        <w:tc>
          <w:tcPr>
            <w:tcW w:w="1685" w:type="dxa"/>
            <w:tcBorders>
              <w:top w:val="single" w:sz="4" w:space="0" w:color="auto"/>
              <w:left w:val="single" w:sz="4" w:space="0" w:color="auto"/>
              <w:bottom w:val="single" w:sz="4" w:space="0" w:color="auto"/>
              <w:right w:val="single" w:sz="4" w:space="0" w:color="auto"/>
            </w:tcBorders>
          </w:tcPr>
          <w:p w14:paraId="6A29B92B" w14:textId="77777777" w:rsidR="00B8639A" w:rsidRPr="00FB1AF5" w:rsidRDefault="00B8639A" w:rsidP="00B8639A">
            <w:pPr>
              <w:pStyle w:val="Default"/>
              <w:rPr>
                <w:sz w:val="20"/>
                <w:szCs w:val="20"/>
              </w:rPr>
            </w:pPr>
            <w:r w:rsidRPr="00FB1AF5">
              <w:rPr>
                <w:sz w:val="20"/>
                <w:szCs w:val="20"/>
              </w:rPr>
              <w:t xml:space="preserve">Green waste collection </w:t>
            </w:r>
          </w:p>
        </w:tc>
        <w:tc>
          <w:tcPr>
            <w:tcW w:w="2410" w:type="dxa"/>
            <w:gridSpan w:val="3"/>
            <w:tcBorders>
              <w:top w:val="single" w:sz="4" w:space="0" w:color="auto"/>
              <w:left w:val="single" w:sz="4" w:space="0" w:color="auto"/>
              <w:bottom w:val="single" w:sz="4" w:space="0" w:color="auto"/>
              <w:right w:val="single" w:sz="4" w:space="0" w:color="auto"/>
            </w:tcBorders>
          </w:tcPr>
          <w:p w14:paraId="2EA56CCC" w14:textId="77777777" w:rsidR="00B8639A" w:rsidRDefault="00B8639A" w:rsidP="00DC6264">
            <w:pPr>
              <w:pStyle w:val="Default"/>
              <w:jc w:val="both"/>
              <w:rPr>
                <w:sz w:val="20"/>
                <w:szCs w:val="20"/>
              </w:rPr>
            </w:pPr>
            <w:r>
              <w:rPr>
                <w:sz w:val="20"/>
                <w:szCs w:val="20"/>
              </w:rPr>
              <w:t>Provision of Waste Facility</w:t>
            </w:r>
            <w:r w:rsidRPr="00FB1AF5">
              <w:rPr>
                <w:sz w:val="20"/>
                <w:szCs w:val="20"/>
              </w:rPr>
              <w:t xml:space="preserve"> </w:t>
            </w:r>
            <w:r>
              <w:rPr>
                <w:sz w:val="20"/>
                <w:szCs w:val="20"/>
              </w:rPr>
              <w:t>for residents of Shire of Goomalling</w:t>
            </w:r>
          </w:p>
          <w:p w14:paraId="3BE4FB96" w14:textId="77777777" w:rsidR="00DC6264" w:rsidRDefault="00DC6264" w:rsidP="00DC6264">
            <w:pPr>
              <w:pStyle w:val="Default"/>
              <w:jc w:val="both"/>
              <w:rPr>
                <w:sz w:val="20"/>
                <w:szCs w:val="20"/>
              </w:rPr>
            </w:pPr>
          </w:p>
          <w:p w14:paraId="5DB1A77F" w14:textId="5137D361" w:rsidR="00DC6264" w:rsidRPr="00FB1AF5" w:rsidRDefault="00DC6264" w:rsidP="00DC6264">
            <w:pPr>
              <w:pStyle w:val="Default"/>
              <w:jc w:val="both"/>
              <w:rPr>
                <w:sz w:val="20"/>
                <w:szCs w:val="20"/>
              </w:rPr>
            </w:pPr>
            <w:r>
              <w:rPr>
                <w:sz w:val="20"/>
                <w:szCs w:val="20"/>
              </w:rPr>
              <w:t>One (1) Green Waste kerbside service per household per year within town limits</w:t>
            </w:r>
          </w:p>
        </w:tc>
        <w:tc>
          <w:tcPr>
            <w:tcW w:w="2674" w:type="dxa"/>
            <w:gridSpan w:val="2"/>
            <w:tcBorders>
              <w:top w:val="single" w:sz="4" w:space="0" w:color="auto"/>
              <w:left w:val="single" w:sz="4" w:space="0" w:color="auto"/>
              <w:bottom w:val="single" w:sz="4" w:space="0" w:color="auto"/>
              <w:right w:val="single" w:sz="4" w:space="0" w:color="auto"/>
            </w:tcBorders>
          </w:tcPr>
          <w:p w14:paraId="61C85FAC" w14:textId="77777777" w:rsidR="00B8639A" w:rsidRDefault="00B8639A" w:rsidP="00DC6264">
            <w:pPr>
              <w:pStyle w:val="Default"/>
              <w:jc w:val="both"/>
              <w:rPr>
                <w:sz w:val="20"/>
                <w:szCs w:val="20"/>
              </w:rPr>
            </w:pPr>
            <w:r>
              <w:rPr>
                <w:sz w:val="20"/>
                <w:szCs w:val="20"/>
              </w:rPr>
              <w:t>Waste Facility is open three (3) days per week to facilitate acceptance of green waste</w:t>
            </w:r>
          </w:p>
          <w:p w14:paraId="4990763D" w14:textId="77777777" w:rsidR="00DC6264" w:rsidRDefault="00DC6264" w:rsidP="00DC6264">
            <w:pPr>
              <w:pStyle w:val="Default"/>
              <w:jc w:val="both"/>
              <w:rPr>
                <w:sz w:val="20"/>
                <w:szCs w:val="20"/>
              </w:rPr>
            </w:pPr>
          </w:p>
          <w:p w14:paraId="03739D2A" w14:textId="1173ACFD" w:rsidR="00DC6264" w:rsidRPr="00FB1AF5" w:rsidRDefault="00DC6264" w:rsidP="00DC6264">
            <w:pPr>
              <w:pStyle w:val="Default"/>
              <w:jc w:val="both"/>
              <w:rPr>
                <w:sz w:val="20"/>
                <w:szCs w:val="20"/>
              </w:rPr>
            </w:pPr>
            <w:r>
              <w:rPr>
                <w:sz w:val="20"/>
                <w:szCs w:val="20"/>
              </w:rPr>
              <w:t>Kerbside service collected with seven (7) days of date allocated by Council</w:t>
            </w:r>
          </w:p>
        </w:tc>
        <w:tc>
          <w:tcPr>
            <w:tcW w:w="3579" w:type="dxa"/>
            <w:gridSpan w:val="3"/>
            <w:tcBorders>
              <w:top w:val="single" w:sz="4" w:space="0" w:color="auto"/>
              <w:left w:val="single" w:sz="4" w:space="0" w:color="auto"/>
              <w:bottom w:val="single" w:sz="4" w:space="0" w:color="auto"/>
              <w:right w:val="single" w:sz="4" w:space="0" w:color="auto"/>
            </w:tcBorders>
          </w:tcPr>
          <w:p w14:paraId="36DDA43B" w14:textId="59B2C9AC" w:rsidR="00B8639A" w:rsidRDefault="00B8639A" w:rsidP="00DC6264">
            <w:pPr>
              <w:pStyle w:val="Default"/>
              <w:jc w:val="both"/>
              <w:rPr>
                <w:sz w:val="20"/>
                <w:szCs w:val="20"/>
              </w:rPr>
            </w:pPr>
            <w:r>
              <w:rPr>
                <w:sz w:val="20"/>
                <w:szCs w:val="20"/>
              </w:rPr>
              <w:t>Follow the directions of the S</w:t>
            </w:r>
            <w:r w:rsidR="00DC6264">
              <w:rPr>
                <w:sz w:val="20"/>
                <w:szCs w:val="20"/>
              </w:rPr>
              <w:t>h</w:t>
            </w:r>
            <w:r>
              <w:rPr>
                <w:sz w:val="20"/>
                <w:szCs w:val="20"/>
              </w:rPr>
              <w:t>ire Attendant</w:t>
            </w:r>
          </w:p>
          <w:p w14:paraId="1610B98D" w14:textId="77777777" w:rsidR="00B8639A" w:rsidRDefault="00B8639A" w:rsidP="00DC6264">
            <w:pPr>
              <w:pStyle w:val="Default"/>
              <w:jc w:val="both"/>
              <w:rPr>
                <w:sz w:val="20"/>
                <w:szCs w:val="20"/>
              </w:rPr>
            </w:pPr>
            <w:r>
              <w:rPr>
                <w:sz w:val="20"/>
                <w:szCs w:val="20"/>
              </w:rPr>
              <w:t>Dispose of your waste in appropriate area</w:t>
            </w:r>
            <w:r w:rsidRPr="00FB1AF5">
              <w:rPr>
                <w:sz w:val="20"/>
                <w:szCs w:val="20"/>
              </w:rPr>
              <w:t xml:space="preserve"> </w:t>
            </w:r>
          </w:p>
          <w:p w14:paraId="04E6625E" w14:textId="77777777" w:rsidR="00DC6264" w:rsidRDefault="00DC6264" w:rsidP="00DC6264">
            <w:pPr>
              <w:pStyle w:val="Default"/>
              <w:jc w:val="both"/>
              <w:rPr>
                <w:sz w:val="20"/>
                <w:szCs w:val="20"/>
              </w:rPr>
            </w:pPr>
            <w:r>
              <w:rPr>
                <w:sz w:val="20"/>
                <w:szCs w:val="20"/>
              </w:rPr>
              <w:t>Pay fees for mixed waste</w:t>
            </w:r>
          </w:p>
          <w:p w14:paraId="05610890" w14:textId="15586640" w:rsidR="00DC6264" w:rsidRPr="00FB1AF5" w:rsidRDefault="00DC6264" w:rsidP="00DC6264">
            <w:pPr>
              <w:pStyle w:val="Default"/>
              <w:jc w:val="both"/>
              <w:rPr>
                <w:sz w:val="20"/>
                <w:szCs w:val="20"/>
              </w:rPr>
            </w:pPr>
            <w:r>
              <w:rPr>
                <w:sz w:val="20"/>
                <w:szCs w:val="20"/>
              </w:rPr>
              <w:t>Notify Shire of Goomalling of waste placed on your kerbside</w:t>
            </w:r>
            <w:r w:rsidRPr="00FB1AF5">
              <w:rPr>
                <w:sz w:val="20"/>
                <w:szCs w:val="20"/>
              </w:rPr>
              <w:t>.</w:t>
            </w:r>
          </w:p>
        </w:tc>
      </w:tr>
      <w:tr w:rsidR="00B8639A" w:rsidRPr="00FB1AF5" w14:paraId="2725CB4E" w14:textId="77777777" w:rsidTr="00891CBC">
        <w:trPr>
          <w:trHeight w:val="221"/>
        </w:trPr>
        <w:tc>
          <w:tcPr>
            <w:tcW w:w="1698" w:type="dxa"/>
            <w:gridSpan w:val="2"/>
            <w:tcBorders>
              <w:top w:val="single" w:sz="4" w:space="0" w:color="auto"/>
              <w:left w:val="single" w:sz="4" w:space="0" w:color="auto"/>
              <w:bottom w:val="single" w:sz="4" w:space="0" w:color="auto"/>
              <w:right w:val="single" w:sz="4" w:space="0" w:color="auto"/>
            </w:tcBorders>
          </w:tcPr>
          <w:p w14:paraId="6003F847" w14:textId="77777777" w:rsidR="00B8639A" w:rsidRPr="00FB1AF5" w:rsidRDefault="00B8639A" w:rsidP="00DC6264">
            <w:pPr>
              <w:pStyle w:val="Default"/>
              <w:jc w:val="both"/>
              <w:rPr>
                <w:sz w:val="20"/>
                <w:szCs w:val="20"/>
              </w:rPr>
            </w:pPr>
            <w:r w:rsidRPr="00FB1AF5">
              <w:rPr>
                <w:sz w:val="20"/>
                <w:szCs w:val="20"/>
              </w:rPr>
              <w:t xml:space="preserve">Household (kerbside) collection </w:t>
            </w:r>
          </w:p>
        </w:tc>
        <w:tc>
          <w:tcPr>
            <w:tcW w:w="2410" w:type="dxa"/>
            <w:gridSpan w:val="3"/>
            <w:tcBorders>
              <w:top w:val="single" w:sz="4" w:space="0" w:color="auto"/>
              <w:left w:val="single" w:sz="4" w:space="0" w:color="auto"/>
              <w:bottom w:val="single" w:sz="4" w:space="0" w:color="auto"/>
              <w:right w:val="single" w:sz="4" w:space="0" w:color="auto"/>
            </w:tcBorders>
          </w:tcPr>
          <w:p w14:paraId="1358B481" w14:textId="49E2FB5E" w:rsidR="00B8639A" w:rsidRPr="00FB1AF5" w:rsidRDefault="00DC6264" w:rsidP="00DC6264">
            <w:pPr>
              <w:pStyle w:val="Default"/>
              <w:jc w:val="both"/>
              <w:rPr>
                <w:sz w:val="20"/>
                <w:szCs w:val="20"/>
              </w:rPr>
            </w:pPr>
            <w:r>
              <w:rPr>
                <w:sz w:val="20"/>
                <w:szCs w:val="20"/>
              </w:rPr>
              <w:t>One (1)</w:t>
            </w:r>
            <w:r w:rsidR="00B8639A" w:rsidRPr="00FB1AF5">
              <w:rPr>
                <w:sz w:val="20"/>
                <w:szCs w:val="20"/>
              </w:rPr>
              <w:t xml:space="preserve"> </w:t>
            </w:r>
            <w:r w:rsidRPr="00FB1AF5">
              <w:rPr>
                <w:sz w:val="20"/>
                <w:szCs w:val="20"/>
              </w:rPr>
              <w:t>service</w:t>
            </w:r>
            <w:r w:rsidR="00B8639A" w:rsidRPr="00FB1AF5">
              <w:rPr>
                <w:sz w:val="20"/>
                <w:szCs w:val="20"/>
              </w:rPr>
              <w:t xml:space="preserve"> per household per year </w:t>
            </w:r>
            <w:r>
              <w:rPr>
                <w:sz w:val="20"/>
                <w:szCs w:val="20"/>
              </w:rPr>
              <w:t>within town limits</w:t>
            </w:r>
          </w:p>
        </w:tc>
        <w:tc>
          <w:tcPr>
            <w:tcW w:w="2679" w:type="dxa"/>
            <w:gridSpan w:val="2"/>
            <w:tcBorders>
              <w:top w:val="single" w:sz="4" w:space="0" w:color="auto"/>
              <w:left w:val="single" w:sz="4" w:space="0" w:color="auto"/>
              <w:bottom w:val="single" w:sz="4" w:space="0" w:color="auto"/>
              <w:right w:val="single" w:sz="4" w:space="0" w:color="auto"/>
            </w:tcBorders>
          </w:tcPr>
          <w:p w14:paraId="4D11843E" w14:textId="5C0F67C5" w:rsidR="00B8639A" w:rsidRPr="00FB1AF5" w:rsidRDefault="00DC6264" w:rsidP="00DC6264">
            <w:pPr>
              <w:pStyle w:val="Default"/>
              <w:jc w:val="both"/>
              <w:rPr>
                <w:sz w:val="20"/>
                <w:szCs w:val="20"/>
              </w:rPr>
            </w:pPr>
            <w:r>
              <w:rPr>
                <w:sz w:val="20"/>
                <w:szCs w:val="20"/>
              </w:rPr>
              <w:t>Kerbside service collected with seven</w:t>
            </w:r>
            <w:r>
              <w:rPr>
                <w:sz w:val="20"/>
                <w:szCs w:val="20"/>
              </w:rPr>
              <w:t xml:space="preserve"> </w:t>
            </w:r>
            <w:r>
              <w:rPr>
                <w:sz w:val="20"/>
                <w:szCs w:val="20"/>
              </w:rPr>
              <w:t>(7) days of date allocated by Council</w:t>
            </w:r>
            <w:r>
              <w:rPr>
                <w:sz w:val="20"/>
                <w:szCs w:val="20"/>
              </w:rPr>
              <w:t xml:space="preserve"> </w:t>
            </w:r>
          </w:p>
        </w:tc>
        <w:tc>
          <w:tcPr>
            <w:tcW w:w="3561" w:type="dxa"/>
            <w:gridSpan w:val="2"/>
            <w:tcBorders>
              <w:top w:val="single" w:sz="4" w:space="0" w:color="auto"/>
              <w:left w:val="single" w:sz="4" w:space="0" w:color="auto"/>
              <w:bottom w:val="single" w:sz="4" w:space="0" w:color="auto"/>
              <w:right w:val="single" w:sz="4" w:space="0" w:color="auto"/>
            </w:tcBorders>
          </w:tcPr>
          <w:p w14:paraId="340B0E06" w14:textId="07DF21A4" w:rsidR="00B8639A" w:rsidRPr="00FB1AF5" w:rsidRDefault="00DC6264" w:rsidP="00DC6264">
            <w:pPr>
              <w:pStyle w:val="Default"/>
              <w:jc w:val="both"/>
              <w:rPr>
                <w:sz w:val="20"/>
                <w:szCs w:val="20"/>
              </w:rPr>
            </w:pPr>
            <w:r>
              <w:rPr>
                <w:sz w:val="20"/>
                <w:szCs w:val="20"/>
              </w:rPr>
              <w:t>Notify Shire of Goomalling of waste placed on your kerbside</w:t>
            </w:r>
            <w:r w:rsidR="00B8639A" w:rsidRPr="00FB1AF5">
              <w:rPr>
                <w:sz w:val="20"/>
                <w:szCs w:val="20"/>
              </w:rPr>
              <w:t xml:space="preserve">. </w:t>
            </w:r>
          </w:p>
        </w:tc>
      </w:tr>
      <w:tr w:rsidR="00B8639A" w:rsidRPr="00FB1AF5" w14:paraId="77A85EB2" w14:textId="77777777" w:rsidTr="00891CBC">
        <w:trPr>
          <w:trHeight w:val="566"/>
        </w:trPr>
        <w:tc>
          <w:tcPr>
            <w:tcW w:w="1698" w:type="dxa"/>
            <w:gridSpan w:val="2"/>
            <w:tcBorders>
              <w:top w:val="single" w:sz="4" w:space="0" w:color="auto"/>
              <w:left w:val="single" w:sz="4" w:space="0" w:color="auto"/>
              <w:bottom w:val="single" w:sz="4" w:space="0" w:color="auto"/>
              <w:right w:val="single" w:sz="4" w:space="0" w:color="auto"/>
            </w:tcBorders>
          </w:tcPr>
          <w:p w14:paraId="6FF541FB" w14:textId="77777777" w:rsidR="00B8639A" w:rsidRPr="00FB1AF5" w:rsidRDefault="00B8639A" w:rsidP="00B8639A">
            <w:pPr>
              <w:pStyle w:val="Default"/>
              <w:rPr>
                <w:sz w:val="20"/>
                <w:szCs w:val="20"/>
              </w:rPr>
            </w:pPr>
            <w:r w:rsidRPr="00FB1AF5">
              <w:rPr>
                <w:sz w:val="20"/>
                <w:szCs w:val="20"/>
              </w:rPr>
              <w:t xml:space="preserve">Waste Management Facility </w:t>
            </w:r>
          </w:p>
        </w:tc>
        <w:tc>
          <w:tcPr>
            <w:tcW w:w="2410" w:type="dxa"/>
            <w:gridSpan w:val="3"/>
            <w:tcBorders>
              <w:top w:val="single" w:sz="4" w:space="0" w:color="auto"/>
              <w:left w:val="single" w:sz="4" w:space="0" w:color="auto"/>
              <w:bottom w:val="single" w:sz="4" w:space="0" w:color="auto"/>
              <w:right w:val="single" w:sz="4" w:space="0" w:color="auto"/>
            </w:tcBorders>
          </w:tcPr>
          <w:p w14:paraId="2EF12170" w14:textId="77777777" w:rsidR="00B8639A" w:rsidRPr="00FB1AF5" w:rsidRDefault="00B8639A" w:rsidP="00DC6264">
            <w:pPr>
              <w:pStyle w:val="Default"/>
              <w:jc w:val="both"/>
              <w:rPr>
                <w:sz w:val="20"/>
                <w:szCs w:val="20"/>
              </w:rPr>
            </w:pPr>
            <w:r w:rsidRPr="00FB1AF5">
              <w:rPr>
                <w:sz w:val="20"/>
                <w:szCs w:val="20"/>
              </w:rPr>
              <w:t xml:space="preserve">Disposal and recycling of waste </w:t>
            </w:r>
          </w:p>
        </w:tc>
        <w:tc>
          <w:tcPr>
            <w:tcW w:w="2679" w:type="dxa"/>
            <w:gridSpan w:val="2"/>
            <w:tcBorders>
              <w:top w:val="single" w:sz="4" w:space="0" w:color="auto"/>
              <w:left w:val="single" w:sz="4" w:space="0" w:color="auto"/>
              <w:bottom w:val="single" w:sz="4" w:space="0" w:color="auto"/>
              <w:right w:val="single" w:sz="4" w:space="0" w:color="auto"/>
            </w:tcBorders>
          </w:tcPr>
          <w:p w14:paraId="739C84D9" w14:textId="7881B5F5" w:rsidR="00B8639A" w:rsidRPr="00FB1AF5" w:rsidRDefault="00DC6264" w:rsidP="00DC6264">
            <w:pPr>
              <w:pStyle w:val="Default"/>
              <w:jc w:val="both"/>
              <w:rPr>
                <w:sz w:val="20"/>
                <w:szCs w:val="20"/>
              </w:rPr>
            </w:pPr>
            <w:r>
              <w:rPr>
                <w:sz w:val="20"/>
                <w:szCs w:val="20"/>
              </w:rPr>
              <w:t>3</w:t>
            </w:r>
            <w:r w:rsidR="00B8639A" w:rsidRPr="00FB1AF5">
              <w:rPr>
                <w:sz w:val="20"/>
                <w:szCs w:val="20"/>
              </w:rPr>
              <w:t xml:space="preserve"> days per week </w:t>
            </w:r>
          </w:p>
          <w:p w14:paraId="56A17DC1" w14:textId="77777777" w:rsidR="00B8639A" w:rsidRPr="00FB1AF5" w:rsidRDefault="00B8639A" w:rsidP="00DC6264">
            <w:pPr>
              <w:pStyle w:val="Default"/>
              <w:jc w:val="both"/>
              <w:rPr>
                <w:sz w:val="20"/>
                <w:szCs w:val="20"/>
              </w:rPr>
            </w:pPr>
            <w:r w:rsidRPr="00FB1AF5">
              <w:rPr>
                <w:sz w:val="20"/>
                <w:szCs w:val="20"/>
              </w:rPr>
              <w:t xml:space="preserve">Refer to Council’s website for opening hours and conditions </w:t>
            </w:r>
          </w:p>
        </w:tc>
        <w:tc>
          <w:tcPr>
            <w:tcW w:w="3561" w:type="dxa"/>
            <w:gridSpan w:val="2"/>
            <w:tcBorders>
              <w:top w:val="single" w:sz="4" w:space="0" w:color="auto"/>
              <w:left w:val="single" w:sz="4" w:space="0" w:color="auto"/>
              <w:bottom w:val="single" w:sz="4" w:space="0" w:color="auto"/>
              <w:right w:val="single" w:sz="4" w:space="0" w:color="auto"/>
            </w:tcBorders>
          </w:tcPr>
          <w:p w14:paraId="0C6237F2" w14:textId="50329CF5" w:rsidR="00B8639A" w:rsidRPr="00FB1AF5" w:rsidRDefault="00B8639A" w:rsidP="00DC6264">
            <w:pPr>
              <w:pStyle w:val="Default"/>
              <w:jc w:val="both"/>
              <w:rPr>
                <w:sz w:val="20"/>
                <w:szCs w:val="20"/>
              </w:rPr>
            </w:pPr>
            <w:r w:rsidRPr="00FB1AF5">
              <w:rPr>
                <w:sz w:val="20"/>
                <w:szCs w:val="20"/>
              </w:rPr>
              <w:t xml:space="preserve">Service available to </w:t>
            </w:r>
            <w:r w:rsidR="00DC6264">
              <w:rPr>
                <w:sz w:val="20"/>
                <w:szCs w:val="20"/>
              </w:rPr>
              <w:t>Goomalling</w:t>
            </w:r>
            <w:r w:rsidRPr="00FB1AF5">
              <w:rPr>
                <w:sz w:val="20"/>
                <w:szCs w:val="20"/>
              </w:rPr>
              <w:t xml:space="preserve"> LGA residents </w:t>
            </w:r>
          </w:p>
          <w:p w14:paraId="2F0908CB" w14:textId="77777777" w:rsidR="00B8639A" w:rsidRPr="00FB1AF5" w:rsidRDefault="00B8639A" w:rsidP="00DC6264">
            <w:pPr>
              <w:pStyle w:val="Default"/>
              <w:jc w:val="both"/>
              <w:rPr>
                <w:sz w:val="20"/>
                <w:szCs w:val="20"/>
              </w:rPr>
            </w:pPr>
            <w:r w:rsidRPr="00FB1AF5">
              <w:rPr>
                <w:sz w:val="20"/>
                <w:szCs w:val="20"/>
              </w:rPr>
              <w:t xml:space="preserve">Applicable fees to be paid </w:t>
            </w:r>
          </w:p>
          <w:p w14:paraId="08A33156" w14:textId="77777777" w:rsidR="00B8639A" w:rsidRPr="00FB1AF5" w:rsidRDefault="00B8639A" w:rsidP="00DC6264">
            <w:pPr>
              <w:pStyle w:val="Default"/>
              <w:jc w:val="both"/>
              <w:rPr>
                <w:sz w:val="20"/>
                <w:szCs w:val="20"/>
              </w:rPr>
            </w:pPr>
            <w:r w:rsidRPr="00FB1AF5">
              <w:rPr>
                <w:sz w:val="20"/>
                <w:szCs w:val="20"/>
              </w:rPr>
              <w:t xml:space="preserve">Recyclables to be sorted </w:t>
            </w:r>
          </w:p>
        </w:tc>
      </w:tr>
      <w:tr w:rsidR="00B8639A" w:rsidRPr="00FB1AF5" w14:paraId="5D1433D1" w14:textId="77777777" w:rsidTr="00891CBC">
        <w:trPr>
          <w:trHeight w:val="222"/>
        </w:trPr>
        <w:tc>
          <w:tcPr>
            <w:tcW w:w="1698" w:type="dxa"/>
            <w:gridSpan w:val="2"/>
            <w:tcBorders>
              <w:top w:val="single" w:sz="4" w:space="0" w:color="auto"/>
              <w:left w:val="single" w:sz="4" w:space="0" w:color="auto"/>
              <w:bottom w:val="single" w:sz="4" w:space="0" w:color="auto"/>
              <w:right w:val="single" w:sz="4" w:space="0" w:color="auto"/>
            </w:tcBorders>
          </w:tcPr>
          <w:p w14:paraId="1145C42F" w14:textId="77777777" w:rsidR="00B8639A" w:rsidRPr="00FB1AF5" w:rsidRDefault="00B8639A" w:rsidP="00B8639A">
            <w:pPr>
              <w:pStyle w:val="Default"/>
              <w:rPr>
                <w:sz w:val="20"/>
                <w:szCs w:val="20"/>
              </w:rPr>
            </w:pPr>
            <w:r w:rsidRPr="00FB1AF5">
              <w:rPr>
                <w:sz w:val="20"/>
                <w:szCs w:val="20"/>
              </w:rPr>
              <w:t xml:space="preserve">Household chemical collection </w:t>
            </w:r>
          </w:p>
        </w:tc>
        <w:tc>
          <w:tcPr>
            <w:tcW w:w="2410" w:type="dxa"/>
            <w:gridSpan w:val="3"/>
            <w:tcBorders>
              <w:top w:val="single" w:sz="4" w:space="0" w:color="auto"/>
              <w:left w:val="single" w:sz="4" w:space="0" w:color="auto"/>
              <w:bottom w:val="single" w:sz="4" w:space="0" w:color="auto"/>
              <w:right w:val="single" w:sz="4" w:space="0" w:color="auto"/>
            </w:tcBorders>
          </w:tcPr>
          <w:p w14:paraId="3C83F9BE" w14:textId="77777777" w:rsidR="00B8639A" w:rsidRPr="00FB1AF5" w:rsidRDefault="00B8639A" w:rsidP="00DC6264">
            <w:pPr>
              <w:pStyle w:val="Default"/>
              <w:jc w:val="both"/>
              <w:rPr>
                <w:sz w:val="20"/>
                <w:szCs w:val="20"/>
              </w:rPr>
            </w:pPr>
            <w:r w:rsidRPr="00FB1AF5">
              <w:rPr>
                <w:sz w:val="20"/>
                <w:szCs w:val="20"/>
              </w:rPr>
              <w:t xml:space="preserve">Disposal of household chemical waste </w:t>
            </w:r>
          </w:p>
        </w:tc>
        <w:tc>
          <w:tcPr>
            <w:tcW w:w="2679" w:type="dxa"/>
            <w:gridSpan w:val="2"/>
            <w:tcBorders>
              <w:top w:val="single" w:sz="4" w:space="0" w:color="auto"/>
              <w:left w:val="single" w:sz="4" w:space="0" w:color="auto"/>
              <w:bottom w:val="single" w:sz="4" w:space="0" w:color="auto"/>
              <w:right w:val="single" w:sz="4" w:space="0" w:color="auto"/>
            </w:tcBorders>
          </w:tcPr>
          <w:p w14:paraId="2E10D07B" w14:textId="77777777" w:rsidR="00B8639A" w:rsidRPr="00FB1AF5" w:rsidRDefault="00B8639A" w:rsidP="00DC6264">
            <w:pPr>
              <w:pStyle w:val="Default"/>
              <w:jc w:val="both"/>
              <w:rPr>
                <w:sz w:val="20"/>
                <w:szCs w:val="20"/>
              </w:rPr>
            </w:pPr>
            <w:r w:rsidRPr="00FB1AF5">
              <w:rPr>
                <w:sz w:val="20"/>
                <w:szCs w:val="20"/>
              </w:rPr>
              <w:t xml:space="preserve">Annually </w:t>
            </w:r>
          </w:p>
        </w:tc>
        <w:tc>
          <w:tcPr>
            <w:tcW w:w="3561" w:type="dxa"/>
            <w:gridSpan w:val="2"/>
            <w:tcBorders>
              <w:top w:val="single" w:sz="4" w:space="0" w:color="auto"/>
              <w:left w:val="single" w:sz="4" w:space="0" w:color="auto"/>
              <w:bottom w:val="single" w:sz="4" w:space="0" w:color="auto"/>
              <w:right w:val="single" w:sz="4" w:space="0" w:color="auto"/>
            </w:tcBorders>
          </w:tcPr>
          <w:p w14:paraId="561ACC15" w14:textId="77777777" w:rsidR="00B8639A" w:rsidRPr="00FB1AF5" w:rsidRDefault="00B8639A" w:rsidP="00DC6264">
            <w:pPr>
              <w:pStyle w:val="Default"/>
              <w:jc w:val="both"/>
              <w:rPr>
                <w:sz w:val="20"/>
                <w:szCs w:val="20"/>
              </w:rPr>
            </w:pPr>
            <w:r w:rsidRPr="00FB1AF5">
              <w:rPr>
                <w:sz w:val="20"/>
                <w:szCs w:val="20"/>
              </w:rPr>
              <w:t xml:space="preserve">Book with Council </w:t>
            </w:r>
          </w:p>
        </w:tc>
      </w:tr>
      <w:tr w:rsidR="00B8639A" w:rsidRPr="00FB1AF5" w14:paraId="37154779" w14:textId="77777777" w:rsidTr="00891CBC">
        <w:trPr>
          <w:trHeight w:val="343"/>
        </w:trPr>
        <w:tc>
          <w:tcPr>
            <w:tcW w:w="1698" w:type="dxa"/>
            <w:gridSpan w:val="2"/>
            <w:tcBorders>
              <w:top w:val="single" w:sz="4" w:space="0" w:color="auto"/>
              <w:left w:val="single" w:sz="4" w:space="0" w:color="auto"/>
              <w:bottom w:val="single" w:sz="4" w:space="0" w:color="auto"/>
              <w:right w:val="single" w:sz="4" w:space="0" w:color="auto"/>
            </w:tcBorders>
          </w:tcPr>
          <w:p w14:paraId="6B14D23B" w14:textId="77777777" w:rsidR="00B8639A" w:rsidRPr="00FB1AF5" w:rsidRDefault="00B8639A" w:rsidP="00B8639A">
            <w:pPr>
              <w:pStyle w:val="Default"/>
              <w:rPr>
                <w:sz w:val="20"/>
                <w:szCs w:val="20"/>
              </w:rPr>
            </w:pPr>
            <w:r w:rsidRPr="00FB1AF5">
              <w:rPr>
                <w:sz w:val="20"/>
                <w:szCs w:val="20"/>
              </w:rPr>
              <w:t xml:space="preserve">Ancillary collection services </w:t>
            </w:r>
          </w:p>
        </w:tc>
        <w:tc>
          <w:tcPr>
            <w:tcW w:w="2410" w:type="dxa"/>
            <w:gridSpan w:val="3"/>
            <w:tcBorders>
              <w:top w:val="single" w:sz="4" w:space="0" w:color="auto"/>
              <w:left w:val="single" w:sz="4" w:space="0" w:color="auto"/>
              <w:bottom w:val="single" w:sz="4" w:space="0" w:color="auto"/>
              <w:right w:val="single" w:sz="4" w:space="0" w:color="auto"/>
            </w:tcBorders>
          </w:tcPr>
          <w:p w14:paraId="18D22490" w14:textId="77777777" w:rsidR="00B8639A" w:rsidRPr="00FB1AF5" w:rsidRDefault="00B8639A" w:rsidP="00DC6264">
            <w:pPr>
              <w:pStyle w:val="Default"/>
              <w:jc w:val="both"/>
              <w:rPr>
                <w:sz w:val="20"/>
                <w:szCs w:val="20"/>
              </w:rPr>
            </w:pPr>
            <w:r w:rsidRPr="00FB1AF5">
              <w:rPr>
                <w:sz w:val="20"/>
                <w:szCs w:val="20"/>
              </w:rPr>
              <w:t xml:space="preserve">Disposal of electronic waste (mobile phones, batteries etc) </w:t>
            </w:r>
          </w:p>
        </w:tc>
        <w:tc>
          <w:tcPr>
            <w:tcW w:w="2679" w:type="dxa"/>
            <w:gridSpan w:val="2"/>
            <w:tcBorders>
              <w:top w:val="single" w:sz="4" w:space="0" w:color="auto"/>
              <w:left w:val="single" w:sz="4" w:space="0" w:color="auto"/>
              <w:bottom w:val="single" w:sz="4" w:space="0" w:color="auto"/>
              <w:right w:val="single" w:sz="4" w:space="0" w:color="auto"/>
            </w:tcBorders>
          </w:tcPr>
          <w:p w14:paraId="50D156FE" w14:textId="77777777" w:rsidR="00B8639A" w:rsidRPr="00FB1AF5" w:rsidRDefault="00B8639A" w:rsidP="00DC6264">
            <w:pPr>
              <w:pStyle w:val="Default"/>
              <w:jc w:val="both"/>
              <w:rPr>
                <w:sz w:val="20"/>
                <w:szCs w:val="20"/>
              </w:rPr>
            </w:pPr>
            <w:r w:rsidRPr="00FB1AF5">
              <w:rPr>
                <w:sz w:val="20"/>
                <w:szCs w:val="20"/>
              </w:rPr>
              <w:t xml:space="preserve">As required </w:t>
            </w:r>
          </w:p>
        </w:tc>
        <w:tc>
          <w:tcPr>
            <w:tcW w:w="3561" w:type="dxa"/>
            <w:gridSpan w:val="2"/>
            <w:tcBorders>
              <w:top w:val="single" w:sz="4" w:space="0" w:color="auto"/>
              <w:left w:val="single" w:sz="4" w:space="0" w:color="auto"/>
              <w:bottom w:val="single" w:sz="4" w:space="0" w:color="auto"/>
              <w:right w:val="single" w:sz="4" w:space="0" w:color="auto"/>
            </w:tcBorders>
          </w:tcPr>
          <w:p w14:paraId="0A032E56" w14:textId="77777777" w:rsidR="00B8639A" w:rsidRPr="00FB1AF5" w:rsidRDefault="00B8639A" w:rsidP="00DC6264">
            <w:pPr>
              <w:pStyle w:val="Default"/>
              <w:jc w:val="both"/>
              <w:rPr>
                <w:sz w:val="20"/>
                <w:szCs w:val="20"/>
              </w:rPr>
            </w:pPr>
            <w:r w:rsidRPr="00FB1AF5">
              <w:rPr>
                <w:sz w:val="20"/>
                <w:szCs w:val="20"/>
              </w:rPr>
              <w:t xml:space="preserve">Book with Council. Also see Council website for drop off points. </w:t>
            </w:r>
          </w:p>
        </w:tc>
      </w:tr>
      <w:tr w:rsidR="00B8639A" w:rsidRPr="00FB1AF5" w14:paraId="118A8FA5" w14:textId="77777777" w:rsidTr="00891CBC">
        <w:trPr>
          <w:trHeight w:val="222"/>
        </w:trPr>
        <w:tc>
          <w:tcPr>
            <w:tcW w:w="1698" w:type="dxa"/>
            <w:gridSpan w:val="2"/>
            <w:tcBorders>
              <w:top w:val="single" w:sz="4" w:space="0" w:color="auto"/>
              <w:left w:val="single" w:sz="4" w:space="0" w:color="auto"/>
              <w:bottom w:val="single" w:sz="4" w:space="0" w:color="auto"/>
              <w:right w:val="single" w:sz="4" w:space="0" w:color="auto"/>
            </w:tcBorders>
          </w:tcPr>
          <w:p w14:paraId="4663C991" w14:textId="77777777" w:rsidR="00B8639A" w:rsidRPr="00FB1AF5" w:rsidRDefault="00B8639A" w:rsidP="00B8639A">
            <w:pPr>
              <w:pStyle w:val="Default"/>
              <w:rPr>
                <w:sz w:val="20"/>
                <w:szCs w:val="20"/>
              </w:rPr>
            </w:pPr>
            <w:r w:rsidRPr="00FB1AF5">
              <w:rPr>
                <w:sz w:val="20"/>
                <w:szCs w:val="20"/>
              </w:rPr>
              <w:t xml:space="preserve">Rubbish dumping </w:t>
            </w:r>
          </w:p>
        </w:tc>
        <w:tc>
          <w:tcPr>
            <w:tcW w:w="2410" w:type="dxa"/>
            <w:gridSpan w:val="3"/>
            <w:tcBorders>
              <w:top w:val="single" w:sz="4" w:space="0" w:color="auto"/>
              <w:left w:val="single" w:sz="4" w:space="0" w:color="auto"/>
              <w:bottom w:val="single" w:sz="4" w:space="0" w:color="auto"/>
              <w:right w:val="single" w:sz="4" w:space="0" w:color="auto"/>
            </w:tcBorders>
          </w:tcPr>
          <w:p w14:paraId="7D38ACFE" w14:textId="77777777" w:rsidR="00B8639A" w:rsidRPr="00FB1AF5" w:rsidRDefault="00B8639A" w:rsidP="00DC6264">
            <w:pPr>
              <w:pStyle w:val="Default"/>
              <w:jc w:val="both"/>
              <w:rPr>
                <w:sz w:val="20"/>
                <w:szCs w:val="20"/>
              </w:rPr>
            </w:pPr>
            <w:r w:rsidRPr="00FB1AF5">
              <w:rPr>
                <w:sz w:val="20"/>
                <w:szCs w:val="20"/>
              </w:rPr>
              <w:t xml:space="preserve">Investigate reports of dumped rubbish </w:t>
            </w:r>
          </w:p>
        </w:tc>
        <w:tc>
          <w:tcPr>
            <w:tcW w:w="2679" w:type="dxa"/>
            <w:gridSpan w:val="2"/>
            <w:tcBorders>
              <w:top w:val="single" w:sz="4" w:space="0" w:color="auto"/>
              <w:left w:val="single" w:sz="4" w:space="0" w:color="auto"/>
              <w:bottom w:val="single" w:sz="4" w:space="0" w:color="auto"/>
              <w:right w:val="single" w:sz="4" w:space="0" w:color="auto"/>
            </w:tcBorders>
          </w:tcPr>
          <w:p w14:paraId="02518D01" w14:textId="45C61B3A" w:rsidR="00B8639A" w:rsidRPr="00FB1AF5" w:rsidRDefault="00B8639A" w:rsidP="00DC6264">
            <w:pPr>
              <w:pStyle w:val="Default"/>
              <w:jc w:val="both"/>
              <w:rPr>
                <w:sz w:val="20"/>
                <w:szCs w:val="20"/>
              </w:rPr>
            </w:pPr>
            <w:r w:rsidRPr="00FB1AF5">
              <w:rPr>
                <w:sz w:val="20"/>
                <w:szCs w:val="20"/>
              </w:rPr>
              <w:t>Action initiated within</w:t>
            </w:r>
            <w:r w:rsidR="00DC6264">
              <w:rPr>
                <w:sz w:val="20"/>
                <w:szCs w:val="20"/>
              </w:rPr>
              <w:t xml:space="preserve"> seventy-two</w:t>
            </w:r>
            <w:r w:rsidRPr="00FB1AF5">
              <w:rPr>
                <w:sz w:val="20"/>
                <w:szCs w:val="20"/>
              </w:rPr>
              <w:t xml:space="preserve"> 72 hours </w:t>
            </w:r>
          </w:p>
        </w:tc>
        <w:tc>
          <w:tcPr>
            <w:tcW w:w="3561" w:type="dxa"/>
            <w:gridSpan w:val="2"/>
            <w:tcBorders>
              <w:top w:val="single" w:sz="4" w:space="0" w:color="auto"/>
              <w:left w:val="single" w:sz="4" w:space="0" w:color="auto"/>
              <w:bottom w:val="single" w:sz="4" w:space="0" w:color="auto"/>
              <w:right w:val="single" w:sz="4" w:space="0" w:color="auto"/>
            </w:tcBorders>
          </w:tcPr>
          <w:p w14:paraId="0D9B153D" w14:textId="668A3104" w:rsidR="00B8639A" w:rsidRPr="00FB1AF5" w:rsidRDefault="00DC6264" w:rsidP="00DC6264">
            <w:pPr>
              <w:pStyle w:val="Default"/>
              <w:jc w:val="both"/>
              <w:rPr>
                <w:sz w:val="20"/>
                <w:szCs w:val="20"/>
              </w:rPr>
            </w:pPr>
            <w:r>
              <w:rPr>
                <w:sz w:val="20"/>
                <w:szCs w:val="20"/>
              </w:rPr>
              <w:t>Reports can be made in person, by phone, email or in writing</w:t>
            </w:r>
          </w:p>
        </w:tc>
      </w:tr>
      <w:tr w:rsidR="00B8639A" w:rsidRPr="00FB1AF5" w14:paraId="7273DA77" w14:textId="77777777" w:rsidTr="00891CBC">
        <w:trPr>
          <w:trHeight w:val="221"/>
        </w:trPr>
        <w:tc>
          <w:tcPr>
            <w:tcW w:w="1698" w:type="dxa"/>
            <w:gridSpan w:val="2"/>
            <w:tcBorders>
              <w:top w:val="single" w:sz="4" w:space="0" w:color="auto"/>
              <w:left w:val="single" w:sz="4" w:space="0" w:color="auto"/>
              <w:bottom w:val="single" w:sz="4" w:space="0" w:color="auto"/>
              <w:right w:val="single" w:sz="4" w:space="0" w:color="auto"/>
            </w:tcBorders>
          </w:tcPr>
          <w:p w14:paraId="0BB56631" w14:textId="77777777" w:rsidR="00B8639A" w:rsidRPr="00FB1AF5" w:rsidRDefault="00B8639A" w:rsidP="00B8639A">
            <w:pPr>
              <w:pStyle w:val="Default"/>
              <w:rPr>
                <w:sz w:val="20"/>
                <w:szCs w:val="20"/>
              </w:rPr>
            </w:pPr>
            <w:r w:rsidRPr="00FB1AF5">
              <w:rPr>
                <w:sz w:val="20"/>
                <w:szCs w:val="20"/>
              </w:rPr>
              <w:t xml:space="preserve">Removal of dead animals </w:t>
            </w:r>
          </w:p>
        </w:tc>
        <w:tc>
          <w:tcPr>
            <w:tcW w:w="2410" w:type="dxa"/>
            <w:gridSpan w:val="3"/>
            <w:tcBorders>
              <w:top w:val="single" w:sz="4" w:space="0" w:color="auto"/>
              <w:left w:val="single" w:sz="4" w:space="0" w:color="auto"/>
              <w:bottom w:val="single" w:sz="4" w:space="0" w:color="auto"/>
              <w:right w:val="single" w:sz="4" w:space="0" w:color="auto"/>
            </w:tcBorders>
          </w:tcPr>
          <w:p w14:paraId="491E1096" w14:textId="77777777" w:rsidR="00B8639A" w:rsidRPr="00FB1AF5" w:rsidRDefault="00B8639A" w:rsidP="00DC6264">
            <w:pPr>
              <w:pStyle w:val="Default"/>
              <w:jc w:val="both"/>
              <w:rPr>
                <w:sz w:val="20"/>
                <w:szCs w:val="20"/>
              </w:rPr>
            </w:pPr>
            <w:r w:rsidRPr="00FB1AF5">
              <w:rPr>
                <w:sz w:val="20"/>
                <w:szCs w:val="20"/>
              </w:rPr>
              <w:t xml:space="preserve">Removal of dead animals on roads </w:t>
            </w:r>
          </w:p>
        </w:tc>
        <w:tc>
          <w:tcPr>
            <w:tcW w:w="2679" w:type="dxa"/>
            <w:gridSpan w:val="2"/>
            <w:tcBorders>
              <w:top w:val="single" w:sz="4" w:space="0" w:color="auto"/>
              <w:left w:val="single" w:sz="4" w:space="0" w:color="auto"/>
              <w:bottom w:val="single" w:sz="4" w:space="0" w:color="auto"/>
              <w:right w:val="single" w:sz="4" w:space="0" w:color="auto"/>
            </w:tcBorders>
          </w:tcPr>
          <w:p w14:paraId="216F1978" w14:textId="77777777" w:rsidR="00B8639A" w:rsidRPr="00FB1AF5" w:rsidRDefault="00B8639A" w:rsidP="00DC6264">
            <w:pPr>
              <w:pStyle w:val="Default"/>
              <w:jc w:val="both"/>
              <w:rPr>
                <w:sz w:val="20"/>
                <w:szCs w:val="20"/>
              </w:rPr>
            </w:pPr>
            <w:r w:rsidRPr="00FB1AF5">
              <w:rPr>
                <w:sz w:val="20"/>
                <w:szCs w:val="20"/>
              </w:rPr>
              <w:t xml:space="preserve">Initial response within twenty-four hours </w:t>
            </w:r>
          </w:p>
        </w:tc>
        <w:tc>
          <w:tcPr>
            <w:tcW w:w="3561" w:type="dxa"/>
            <w:gridSpan w:val="2"/>
            <w:tcBorders>
              <w:top w:val="single" w:sz="4" w:space="0" w:color="auto"/>
              <w:left w:val="single" w:sz="4" w:space="0" w:color="auto"/>
              <w:bottom w:val="single" w:sz="4" w:space="0" w:color="auto"/>
              <w:right w:val="single" w:sz="4" w:space="0" w:color="auto"/>
            </w:tcBorders>
          </w:tcPr>
          <w:p w14:paraId="3E30D54E" w14:textId="6B99B2D5" w:rsidR="00B8639A" w:rsidRPr="00FB1AF5" w:rsidRDefault="00DC6264" w:rsidP="00DC6264">
            <w:pPr>
              <w:pStyle w:val="Default"/>
              <w:jc w:val="both"/>
              <w:rPr>
                <w:sz w:val="20"/>
                <w:szCs w:val="20"/>
              </w:rPr>
            </w:pPr>
            <w:r>
              <w:rPr>
                <w:sz w:val="20"/>
                <w:szCs w:val="20"/>
              </w:rPr>
              <w:t>Reports can be made in person, by phone, email or in writing</w:t>
            </w:r>
          </w:p>
        </w:tc>
      </w:tr>
      <w:tr w:rsidR="00B8639A" w14:paraId="37C573F9" w14:textId="77777777" w:rsidTr="00891CBC">
        <w:trPr>
          <w:trHeight w:val="221"/>
        </w:trPr>
        <w:tc>
          <w:tcPr>
            <w:tcW w:w="1698" w:type="dxa"/>
            <w:gridSpan w:val="2"/>
            <w:tcBorders>
              <w:top w:val="single" w:sz="4" w:space="0" w:color="auto"/>
              <w:left w:val="single" w:sz="4" w:space="0" w:color="auto"/>
              <w:bottom w:val="single" w:sz="4" w:space="0" w:color="auto"/>
              <w:right w:val="single" w:sz="4" w:space="0" w:color="auto"/>
            </w:tcBorders>
          </w:tcPr>
          <w:p w14:paraId="49452A37" w14:textId="77777777" w:rsidR="00B8639A" w:rsidRDefault="00B8639A" w:rsidP="00B8639A">
            <w:pPr>
              <w:pStyle w:val="Default"/>
              <w:rPr>
                <w:sz w:val="20"/>
                <w:szCs w:val="20"/>
              </w:rPr>
            </w:pPr>
            <w:r>
              <w:rPr>
                <w:sz w:val="20"/>
                <w:szCs w:val="20"/>
              </w:rPr>
              <w:t xml:space="preserve">Street sweeping </w:t>
            </w:r>
          </w:p>
        </w:tc>
        <w:tc>
          <w:tcPr>
            <w:tcW w:w="2410" w:type="dxa"/>
            <w:gridSpan w:val="3"/>
            <w:tcBorders>
              <w:top w:val="single" w:sz="4" w:space="0" w:color="auto"/>
              <w:left w:val="single" w:sz="4" w:space="0" w:color="auto"/>
              <w:bottom w:val="single" w:sz="4" w:space="0" w:color="auto"/>
              <w:right w:val="single" w:sz="4" w:space="0" w:color="auto"/>
            </w:tcBorders>
          </w:tcPr>
          <w:p w14:paraId="7D7160B6" w14:textId="77777777" w:rsidR="00B8639A" w:rsidRDefault="00B8639A" w:rsidP="00DC6264">
            <w:pPr>
              <w:pStyle w:val="Default"/>
              <w:jc w:val="both"/>
              <w:rPr>
                <w:sz w:val="20"/>
                <w:szCs w:val="20"/>
              </w:rPr>
            </w:pPr>
            <w:r>
              <w:rPr>
                <w:sz w:val="20"/>
                <w:szCs w:val="20"/>
              </w:rPr>
              <w:t xml:space="preserve">Street sweeping (CBD) </w:t>
            </w:r>
          </w:p>
          <w:p w14:paraId="01981311" w14:textId="77777777" w:rsidR="00B8639A" w:rsidRDefault="00B8639A" w:rsidP="00DC6264">
            <w:pPr>
              <w:pStyle w:val="Default"/>
              <w:jc w:val="both"/>
              <w:rPr>
                <w:sz w:val="20"/>
                <w:szCs w:val="20"/>
              </w:rPr>
            </w:pPr>
            <w:r>
              <w:rPr>
                <w:sz w:val="20"/>
                <w:szCs w:val="20"/>
              </w:rPr>
              <w:t xml:space="preserve">Street sweeping residential </w:t>
            </w:r>
          </w:p>
        </w:tc>
        <w:tc>
          <w:tcPr>
            <w:tcW w:w="2679" w:type="dxa"/>
            <w:gridSpan w:val="2"/>
            <w:tcBorders>
              <w:top w:val="single" w:sz="4" w:space="0" w:color="auto"/>
              <w:left w:val="single" w:sz="4" w:space="0" w:color="auto"/>
              <w:bottom w:val="single" w:sz="4" w:space="0" w:color="auto"/>
              <w:right w:val="single" w:sz="4" w:space="0" w:color="auto"/>
            </w:tcBorders>
          </w:tcPr>
          <w:p w14:paraId="42202AD9" w14:textId="77777777" w:rsidR="00B8639A" w:rsidRDefault="00B8639A" w:rsidP="00DC6264">
            <w:pPr>
              <w:pStyle w:val="Default"/>
              <w:jc w:val="both"/>
              <w:rPr>
                <w:sz w:val="20"/>
                <w:szCs w:val="20"/>
              </w:rPr>
            </w:pPr>
            <w:r>
              <w:rPr>
                <w:sz w:val="20"/>
                <w:szCs w:val="20"/>
              </w:rPr>
              <w:t xml:space="preserve">Daily on weekdays </w:t>
            </w:r>
          </w:p>
          <w:p w14:paraId="67189F19" w14:textId="77777777" w:rsidR="00B8639A" w:rsidRDefault="00B8639A" w:rsidP="00DC6264">
            <w:pPr>
              <w:pStyle w:val="Default"/>
              <w:jc w:val="both"/>
              <w:rPr>
                <w:sz w:val="20"/>
                <w:szCs w:val="20"/>
              </w:rPr>
            </w:pPr>
            <w:r>
              <w:rPr>
                <w:sz w:val="20"/>
                <w:szCs w:val="20"/>
              </w:rPr>
              <w:t xml:space="preserve">Kerbs and gutters </w:t>
            </w:r>
          </w:p>
          <w:p w14:paraId="369C6656" w14:textId="77777777" w:rsidR="00B8639A" w:rsidRDefault="00B8639A" w:rsidP="00DC6264">
            <w:pPr>
              <w:pStyle w:val="Default"/>
              <w:jc w:val="both"/>
              <w:rPr>
                <w:sz w:val="20"/>
                <w:szCs w:val="20"/>
              </w:rPr>
            </w:pPr>
            <w:r>
              <w:rPr>
                <w:sz w:val="20"/>
                <w:szCs w:val="20"/>
              </w:rPr>
              <w:t xml:space="preserve">Residential streets minimum four weekly cycle </w:t>
            </w:r>
          </w:p>
        </w:tc>
        <w:tc>
          <w:tcPr>
            <w:tcW w:w="3561" w:type="dxa"/>
            <w:gridSpan w:val="2"/>
            <w:tcBorders>
              <w:top w:val="single" w:sz="4" w:space="0" w:color="auto"/>
              <w:left w:val="single" w:sz="4" w:space="0" w:color="auto"/>
              <w:bottom w:val="single" w:sz="4" w:space="0" w:color="auto"/>
              <w:right w:val="single" w:sz="4" w:space="0" w:color="auto"/>
            </w:tcBorders>
          </w:tcPr>
          <w:p w14:paraId="290ECC6F" w14:textId="77777777" w:rsidR="00B8639A" w:rsidRDefault="00B8639A" w:rsidP="00DC6264">
            <w:pPr>
              <w:pStyle w:val="Default"/>
              <w:jc w:val="both"/>
              <w:rPr>
                <w:sz w:val="20"/>
                <w:szCs w:val="20"/>
              </w:rPr>
            </w:pPr>
            <w:r>
              <w:rPr>
                <w:sz w:val="20"/>
                <w:szCs w:val="20"/>
              </w:rPr>
              <w:t xml:space="preserve">Litter placed in bins provided </w:t>
            </w:r>
          </w:p>
        </w:tc>
      </w:tr>
      <w:tr w:rsidR="00B8639A" w14:paraId="18A47014" w14:textId="77777777" w:rsidTr="00891CBC">
        <w:trPr>
          <w:trHeight w:val="221"/>
        </w:trPr>
        <w:tc>
          <w:tcPr>
            <w:tcW w:w="1698" w:type="dxa"/>
            <w:gridSpan w:val="2"/>
            <w:tcBorders>
              <w:top w:val="single" w:sz="4" w:space="0" w:color="auto"/>
              <w:left w:val="single" w:sz="4" w:space="0" w:color="auto"/>
              <w:bottom w:val="single" w:sz="4" w:space="0" w:color="auto"/>
              <w:right w:val="single" w:sz="4" w:space="0" w:color="auto"/>
            </w:tcBorders>
          </w:tcPr>
          <w:p w14:paraId="2CFEF365" w14:textId="77777777" w:rsidR="00B8639A" w:rsidRDefault="00B8639A" w:rsidP="00B8639A">
            <w:pPr>
              <w:pStyle w:val="Default"/>
              <w:rPr>
                <w:sz w:val="20"/>
                <w:szCs w:val="20"/>
              </w:rPr>
            </w:pPr>
            <w:r>
              <w:rPr>
                <w:sz w:val="20"/>
                <w:szCs w:val="20"/>
              </w:rPr>
              <w:t xml:space="preserve">Storm water management </w:t>
            </w:r>
          </w:p>
        </w:tc>
        <w:tc>
          <w:tcPr>
            <w:tcW w:w="2410" w:type="dxa"/>
            <w:gridSpan w:val="3"/>
            <w:tcBorders>
              <w:top w:val="single" w:sz="4" w:space="0" w:color="auto"/>
              <w:left w:val="single" w:sz="4" w:space="0" w:color="auto"/>
              <w:bottom w:val="single" w:sz="4" w:space="0" w:color="auto"/>
              <w:right w:val="single" w:sz="4" w:space="0" w:color="auto"/>
            </w:tcBorders>
          </w:tcPr>
          <w:p w14:paraId="4BCC3EA9" w14:textId="77777777" w:rsidR="00B8639A" w:rsidRDefault="00B8639A" w:rsidP="00DC6264">
            <w:pPr>
              <w:pStyle w:val="Default"/>
              <w:jc w:val="both"/>
              <w:rPr>
                <w:sz w:val="20"/>
                <w:szCs w:val="20"/>
              </w:rPr>
            </w:pPr>
            <w:r>
              <w:rPr>
                <w:sz w:val="20"/>
                <w:szCs w:val="20"/>
              </w:rPr>
              <w:t xml:space="preserve">Maintain gross pollutant traps </w:t>
            </w:r>
          </w:p>
        </w:tc>
        <w:tc>
          <w:tcPr>
            <w:tcW w:w="2679" w:type="dxa"/>
            <w:gridSpan w:val="2"/>
            <w:tcBorders>
              <w:top w:val="single" w:sz="4" w:space="0" w:color="auto"/>
              <w:left w:val="single" w:sz="4" w:space="0" w:color="auto"/>
              <w:bottom w:val="single" w:sz="4" w:space="0" w:color="auto"/>
              <w:right w:val="single" w:sz="4" w:space="0" w:color="auto"/>
            </w:tcBorders>
          </w:tcPr>
          <w:p w14:paraId="758CB27B" w14:textId="77777777" w:rsidR="00B8639A" w:rsidRDefault="00B8639A" w:rsidP="00DC6264">
            <w:pPr>
              <w:pStyle w:val="Default"/>
              <w:jc w:val="both"/>
              <w:rPr>
                <w:sz w:val="20"/>
                <w:szCs w:val="20"/>
              </w:rPr>
            </w:pPr>
            <w:r>
              <w:rPr>
                <w:sz w:val="20"/>
                <w:szCs w:val="20"/>
              </w:rPr>
              <w:t xml:space="preserve">GPTs inspected and cleaned post rain events </w:t>
            </w:r>
          </w:p>
        </w:tc>
        <w:tc>
          <w:tcPr>
            <w:tcW w:w="3561" w:type="dxa"/>
            <w:gridSpan w:val="2"/>
            <w:tcBorders>
              <w:top w:val="single" w:sz="4" w:space="0" w:color="auto"/>
              <w:left w:val="single" w:sz="4" w:space="0" w:color="auto"/>
              <w:bottom w:val="single" w:sz="4" w:space="0" w:color="auto"/>
              <w:right w:val="single" w:sz="4" w:space="0" w:color="auto"/>
            </w:tcBorders>
          </w:tcPr>
          <w:p w14:paraId="31A817C3" w14:textId="77777777" w:rsidR="00B8639A" w:rsidRDefault="00B8639A" w:rsidP="00DC6264">
            <w:pPr>
              <w:pStyle w:val="Default"/>
              <w:jc w:val="both"/>
              <w:rPr>
                <w:sz w:val="20"/>
                <w:szCs w:val="20"/>
              </w:rPr>
            </w:pPr>
            <w:r>
              <w:rPr>
                <w:sz w:val="20"/>
                <w:szCs w:val="20"/>
              </w:rPr>
              <w:t xml:space="preserve">Reports of overflows appreciated </w:t>
            </w:r>
          </w:p>
        </w:tc>
      </w:tr>
      <w:tr w:rsidR="00B8639A" w14:paraId="23740DFD" w14:textId="77777777" w:rsidTr="00891CBC">
        <w:trPr>
          <w:trHeight w:val="221"/>
        </w:trPr>
        <w:tc>
          <w:tcPr>
            <w:tcW w:w="1698" w:type="dxa"/>
            <w:gridSpan w:val="2"/>
            <w:tcBorders>
              <w:top w:val="single" w:sz="4" w:space="0" w:color="auto"/>
              <w:left w:val="single" w:sz="4" w:space="0" w:color="auto"/>
              <w:bottom w:val="single" w:sz="4" w:space="0" w:color="auto"/>
              <w:right w:val="single" w:sz="4" w:space="0" w:color="auto"/>
            </w:tcBorders>
          </w:tcPr>
          <w:p w14:paraId="776C79BE" w14:textId="77777777" w:rsidR="00B8639A" w:rsidRDefault="00B8639A" w:rsidP="00B8639A">
            <w:pPr>
              <w:pStyle w:val="Default"/>
              <w:rPr>
                <w:sz w:val="20"/>
                <w:szCs w:val="20"/>
              </w:rPr>
            </w:pPr>
            <w:r>
              <w:rPr>
                <w:sz w:val="20"/>
                <w:szCs w:val="20"/>
              </w:rPr>
              <w:t xml:space="preserve">Abandoned vehicles </w:t>
            </w:r>
          </w:p>
        </w:tc>
        <w:tc>
          <w:tcPr>
            <w:tcW w:w="2410" w:type="dxa"/>
            <w:gridSpan w:val="3"/>
            <w:tcBorders>
              <w:top w:val="single" w:sz="4" w:space="0" w:color="auto"/>
              <w:left w:val="single" w:sz="4" w:space="0" w:color="auto"/>
              <w:bottom w:val="single" w:sz="4" w:space="0" w:color="auto"/>
              <w:right w:val="single" w:sz="4" w:space="0" w:color="auto"/>
            </w:tcBorders>
          </w:tcPr>
          <w:p w14:paraId="17875CFF" w14:textId="77777777" w:rsidR="00B8639A" w:rsidRDefault="00B8639A" w:rsidP="00DC6264">
            <w:pPr>
              <w:pStyle w:val="Default"/>
              <w:jc w:val="both"/>
              <w:rPr>
                <w:sz w:val="20"/>
                <w:szCs w:val="20"/>
              </w:rPr>
            </w:pPr>
            <w:r>
              <w:rPr>
                <w:sz w:val="20"/>
                <w:szCs w:val="20"/>
              </w:rPr>
              <w:t xml:space="preserve">Investigate reports of derelict vehicles </w:t>
            </w:r>
          </w:p>
        </w:tc>
        <w:tc>
          <w:tcPr>
            <w:tcW w:w="2679" w:type="dxa"/>
            <w:gridSpan w:val="2"/>
            <w:tcBorders>
              <w:top w:val="single" w:sz="4" w:space="0" w:color="auto"/>
              <w:left w:val="single" w:sz="4" w:space="0" w:color="auto"/>
              <w:bottom w:val="single" w:sz="4" w:space="0" w:color="auto"/>
              <w:right w:val="single" w:sz="4" w:space="0" w:color="auto"/>
            </w:tcBorders>
          </w:tcPr>
          <w:p w14:paraId="3F075690" w14:textId="77777777" w:rsidR="00B8639A" w:rsidRDefault="00B8639A" w:rsidP="00DC6264">
            <w:pPr>
              <w:pStyle w:val="Default"/>
              <w:jc w:val="both"/>
              <w:rPr>
                <w:sz w:val="20"/>
                <w:szCs w:val="20"/>
              </w:rPr>
            </w:pPr>
            <w:r>
              <w:rPr>
                <w:sz w:val="20"/>
                <w:szCs w:val="20"/>
              </w:rPr>
              <w:t xml:space="preserve">Action initiated within 72 hours </w:t>
            </w:r>
          </w:p>
        </w:tc>
        <w:tc>
          <w:tcPr>
            <w:tcW w:w="3561" w:type="dxa"/>
            <w:gridSpan w:val="2"/>
            <w:tcBorders>
              <w:top w:val="single" w:sz="4" w:space="0" w:color="auto"/>
              <w:left w:val="single" w:sz="4" w:space="0" w:color="auto"/>
              <w:bottom w:val="single" w:sz="4" w:space="0" w:color="auto"/>
              <w:right w:val="single" w:sz="4" w:space="0" w:color="auto"/>
            </w:tcBorders>
          </w:tcPr>
          <w:p w14:paraId="1790A76F" w14:textId="766BFC92" w:rsidR="00B8639A" w:rsidRDefault="00B8639A" w:rsidP="00DC6264">
            <w:pPr>
              <w:pStyle w:val="Default"/>
              <w:jc w:val="both"/>
              <w:rPr>
                <w:sz w:val="20"/>
                <w:szCs w:val="20"/>
              </w:rPr>
            </w:pPr>
            <w:r>
              <w:rPr>
                <w:sz w:val="20"/>
                <w:szCs w:val="20"/>
              </w:rPr>
              <w:t>Reports can be made in person, by phone</w:t>
            </w:r>
            <w:r w:rsidR="00DC6264">
              <w:rPr>
                <w:sz w:val="20"/>
                <w:szCs w:val="20"/>
              </w:rPr>
              <w:t>,</w:t>
            </w:r>
            <w:r>
              <w:rPr>
                <w:sz w:val="20"/>
                <w:szCs w:val="20"/>
              </w:rPr>
              <w:t xml:space="preserve"> email or in writing </w:t>
            </w:r>
          </w:p>
        </w:tc>
      </w:tr>
      <w:tr w:rsidR="00891CBC" w:rsidRPr="00891CBC" w14:paraId="2ADBAB22" w14:textId="77777777" w:rsidTr="00C51442">
        <w:trPr>
          <w:trHeight w:val="557"/>
        </w:trPr>
        <w:tc>
          <w:tcPr>
            <w:tcW w:w="1698" w:type="dxa"/>
            <w:gridSpan w:val="2"/>
            <w:tcBorders>
              <w:top w:val="single" w:sz="4" w:space="0" w:color="auto"/>
              <w:left w:val="single" w:sz="4" w:space="0" w:color="auto"/>
              <w:bottom w:val="single" w:sz="4" w:space="0" w:color="auto"/>
              <w:right w:val="single" w:sz="4" w:space="0" w:color="auto"/>
            </w:tcBorders>
            <w:shd w:val="clear" w:color="auto" w:fill="004550"/>
          </w:tcPr>
          <w:p w14:paraId="75673C30" w14:textId="77777777" w:rsidR="00891CBC" w:rsidRPr="00891CBC" w:rsidRDefault="00891CBC" w:rsidP="00C51442">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lastRenderedPageBreak/>
              <w:t>SERVICE</w:t>
            </w:r>
          </w:p>
        </w:tc>
        <w:tc>
          <w:tcPr>
            <w:tcW w:w="2410" w:type="dxa"/>
            <w:gridSpan w:val="3"/>
            <w:tcBorders>
              <w:top w:val="single" w:sz="4" w:space="0" w:color="auto"/>
              <w:left w:val="single" w:sz="4" w:space="0" w:color="auto"/>
              <w:bottom w:val="single" w:sz="4" w:space="0" w:color="auto"/>
              <w:right w:val="single" w:sz="4" w:space="0" w:color="auto"/>
            </w:tcBorders>
            <w:shd w:val="clear" w:color="auto" w:fill="004550"/>
          </w:tcPr>
          <w:p w14:paraId="147D0416" w14:textId="77777777" w:rsidR="00891CBC" w:rsidRPr="00891CBC" w:rsidRDefault="00891CBC" w:rsidP="00C51442">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SUPPLIED</w:t>
            </w:r>
          </w:p>
        </w:tc>
        <w:tc>
          <w:tcPr>
            <w:tcW w:w="2692" w:type="dxa"/>
            <w:gridSpan w:val="3"/>
            <w:tcBorders>
              <w:top w:val="single" w:sz="4" w:space="0" w:color="auto"/>
              <w:left w:val="single" w:sz="4" w:space="0" w:color="auto"/>
              <w:bottom w:val="single" w:sz="4" w:space="0" w:color="auto"/>
              <w:right w:val="single" w:sz="4" w:space="0" w:color="auto"/>
            </w:tcBorders>
            <w:shd w:val="clear" w:color="auto" w:fill="004550"/>
          </w:tcPr>
          <w:p w14:paraId="1B128335" w14:textId="77777777" w:rsidR="00891CBC" w:rsidRPr="00891CBC" w:rsidRDefault="00891CBC" w:rsidP="00C51442">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SERVICE STANDARD</w:t>
            </w:r>
          </w:p>
        </w:tc>
        <w:tc>
          <w:tcPr>
            <w:tcW w:w="3548" w:type="dxa"/>
            <w:tcBorders>
              <w:top w:val="single" w:sz="4" w:space="0" w:color="auto"/>
              <w:left w:val="single" w:sz="4" w:space="0" w:color="auto"/>
              <w:bottom w:val="single" w:sz="4" w:space="0" w:color="auto"/>
              <w:right w:val="single" w:sz="4" w:space="0" w:color="auto"/>
            </w:tcBorders>
            <w:shd w:val="clear" w:color="auto" w:fill="004550"/>
          </w:tcPr>
          <w:p w14:paraId="3040391C" w14:textId="77777777" w:rsidR="00891CBC" w:rsidRPr="00891CBC" w:rsidRDefault="00891CBC" w:rsidP="00C51442">
            <w:pPr>
              <w:pStyle w:val="Heading1"/>
              <w:shd w:val="clear" w:color="auto" w:fill="00414C"/>
              <w:spacing w:before="80" w:line="240" w:lineRule="auto"/>
              <w:ind w:left="0" w:firstLine="0"/>
              <w:rPr>
                <w:rFonts w:ascii="Calibri" w:hAnsi="Calibri" w:cs="Calibri"/>
                <w:b/>
                <w:bCs/>
                <w:color w:val="FFFFFF" w:themeColor="background1"/>
                <w:sz w:val="22"/>
                <w:szCs w:val="22"/>
              </w:rPr>
            </w:pPr>
            <w:r w:rsidRPr="00891CBC">
              <w:rPr>
                <w:rFonts w:ascii="Calibri" w:hAnsi="Calibri" w:cs="Calibri"/>
                <w:b/>
                <w:bCs/>
                <w:color w:val="FFFFFF" w:themeColor="background1"/>
                <w:sz w:val="22"/>
                <w:szCs w:val="22"/>
              </w:rPr>
              <w:t>CUSTOMER CONTRIBUTIONS</w:t>
            </w:r>
          </w:p>
        </w:tc>
      </w:tr>
      <w:tr w:rsidR="00B8639A" w:rsidRPr="00FB1AF5" w14:paraId="2A31A4F7" w14:textId="77777777" w:rsidTr="00891CBC">
        <w:trPr>
          <w:trHeight w:val="344"/>
        </w:trPr>
        <w:tc>
          <w:tcPr>
            <w:tcW w:w="10348" w:type="dxa"/>
            <w:gridSpan w:val="9"/>
            <w:tcBorders>
              <w:top w:val="single" w:sz="4" w:space="0" w:color="auto"/>
              <w:left w:val="single" w:sz="4" w:space="0" w:color="auto"/>
              <w:bottom w:val="single" w:sz="4" w:space="0" w:color="auto"/>
              <w:right w:val="single" w:sz="4" w:space="0" w:color="auto"/>
            </w:tcBorders>
            <w:shd w:val="clear" w:color="auto" w:fill="01B3D1"/>
          </w:tcPr>
          <w:p w14:paraId="195342AD" w14:textId="6DB4EEE6" w:rsidR="00B8639A" w:rsidRPr="00FB1AF5" w:rsidRDefault="00B8639A" w:rsidP="00B8639A">
            <w:pPr>
              <w:pStyle w:val="Heading2"/>
              <w:ind w:left="22" w:hanging="22"/>
              <w:rPr>
                <w:b/>
                <w:bCs/>
                <w:color w:val="404040" w:themeColor="text1" w:themeTint="BF"/>
                <w:sz w:val="22"/>
                <w:szCs w:val="22"/>
              </w:rPr>
            </w:pPr>
            <w:bookmarkStart w:id="29" w:name="_Toc203487442"/>
            <w:r>
              <w:rPr>
                <w:b/>
                <w:bCs/>
                <w:color w:val="404040" w:themeColor="text1" w:themeTint="BF"/>
                <w:sz w:val="22"/>
                <w:szCs w:val="22"/>
              </w:rPr>
              <w:t>WATER</w:t>
            </w:r>
            <w:bookmarkEnd w:id="29"/>
          </w:p>
        </w:tc>
      </w:tr>
      <w:tr w:rsidR="00B8639A" w:rsidRPr="00FB1AF5" w14:paraId="42F0AD62" w14:textId="77777777" w:rsidTr="00891CBC">
        <w:trPr>
          <w:trHeight w:val="1443"/>
        </w:trPr>
        <w:tc>
          <w:tcPr>
            <w:tcW w:w="1698" w:type="dxa"/>
            <w:gridSpan w:val="2"/>
            <w:tcBorders>
              <w:top w:val="single" w:sz="4" w:space="0" w:color="auto"/>
              <w:left w:val="single" w:sz="4" w:space="0" w:color="auto"/>
              <w:bottom w:val="single" w:sz="4" w:space="0" w:color="auto"/>
              <w:right w:val="single" w:sz="4" w:space="0" w:color="auto"/>
            </w:tcBorders>
          </w:tcPr>
          <w:p w14:paraId="67EB1150" w14:textId="77777777" w:rsidR="00B8639A" w:rsidRPr="00FB1AF5" w:rsidRDefault="00B8639A" w:rsidP="00B8639A">
            <w:pPr>
              <w:pStyle w:val="Default"/>
              <w:rPr>
                <w:sz w:val="20"/>
                <w:szCs w:val="20"/>
              </w:rPr>
            </w:pPr>
            <w:r w:rsidRPr="00FB1AF5">
              <w:rPr>
                <w:sz w:val="20"/>
                <w:szCs w:val="20"/>
              </w:rPr>
              <w:t xml:space="preserve">Water quality </w:t>
            </w:r>
          </w:p>
        </w:tc>
        <w:tc>
          <w:tcPr>
            <w:tcW w:w="2410" w:type="dxa"/>
            <w:gridSpan w:val="3"/>
            <w:tcBorders>
              <w:top w:val="single" w:sz="4" w:space="0" w:color="auto"/>
              <w:left w:val="single" w:sz="4" w:space="0" w:color="auto"/>
              <w:bottom w:val="single" w:sz="4" w:space="0" w:color="auto"/>
              <w:right w:val="single" w:sz="4" w:space="0" w:color="auto"/>
            </w:tcBorders>
          </w:tcPr>
          <w:p w14:paraId="400429AA" w14:textId="77777777" w:rsidR="00B8639A" w:rsidRPr="00FB1AF5" w:rsidRDefault="00B8639A" w:rsidP="00DC6264">
            <w:pPr>
              <w:pStyle w:val="Default"/>
              <w:jc w:val="both"/>
              <w:rPr>
                <w:sz w:val="20"/>
                <w:szCs w:val="20"/>
              </w:rPr>
            </w:pPr>
            <w:r w:rsidRPr="00FB1AF5">
              <w:rPr>
                <w:sz w:val="20"/>
                <w:szCs w:val="20"/>
              </w:rPr>
              <w:t xml:space="preserve">Provision of safe and clean drinking water </w:t>
            </w:r>
          </w:p>
        </w:tc>
        <w:tc>
          <w:tcPr>
            <w:tcW w:w="2679" w:type="dxa"/>
            <w:gridSpan w:val="2"/>
            <w:tcBorders>
              <w:top w:val="single" w:sz="4" w:space="0" w:color="auto"/>
              <w:left w:val="single" w:sz="4" w:space="0" w:color="auto"/>
              <w:bottom w:val="single" w:sz="4" w:space="0" w:color="auto"/>
              <w:right w:val="single" w:sz="4" w:space="0" w:color="auto"/>
            </w:tcBorders>
          </w:tcPr>
          <w:p w14:paraId="7ABF4568" w14:textId="77777777" w:rsidR="00B8639A" w:rsidRPr="00FB1AF5" w:rsidRDefault="00B8639A" w:rsidP="00DC6264">
            <w:pPr>
              <w:pStyle w:val="Default"/>
              <w:jc w:val="both"/>
              <w:rPr>
                <w:sz w:val="20"/>
                <w:szCs w:val="20"/>
              </w:rPr>
            </w:pPr>
            <w:r w:rsidRPr="00FB1AF5">
              <w:rPr>
                <w:sz w:val="20"/>
                <w:szCs w:val="20"/>
              </w:rPr>
              <w:t xml:space="preserve">Compliance with safe drinking water microbiological standards (Australian Drinking Water Guidelines) &gt; 98% of all samples collected within a 12-month period pass E. coli test Compliance with safe drinking water chemical standards (Australian Drinking Water Guidelines) 100% Water quality complaints &lt; 3 complaints per 1000 properties </w:t>
            </w:r>
          </w:p>
        </w:tc>
        <w:tc>
          <w:tcPr>
            <w:tcW w:w="3561" w:type="dxa"/>
            <w:gridSpan w:val="2"/>
            <w:tcBorders>
              <w:top w:val="single" w:sz="4" w:space="0" w:color="auto"/>
              <w:left w:val="single" w:sz="4" w:space="0" w:color="auto"/>
              <w:bottom w:val="single" w:sz="4" w:space="0" w:color="auto"/>
              <w:right w:val="single" w:sz="4" w:space="0" w:color="auto"/>
            </w:tcBorders>
          </w:tcPr>
          <w:p w14:paraId="16D6A124" w14:textId="0874E680" w:rsidR="00B8639A" w:rsidRPr="00FB1AF5" w:rsidRDefault="00DC6264" w:rsidP="00DC6264">
            <w:pPr>
              <w:pStyle w:val="Default"/>
              <w:jc w:val="both"/>
              <w:rPr>
                <w:sz w:val="20"/>
                <w:szCs w:val="20"/>
              </w:rPr>
            </w:pPr>
            <w:r>
              <w:rPr>
                <w:sz w:val="20"/>
                <w:szCs w:val="20"/>
              </w:rPr>
              <w:t>Reports can be made in person, by phone, email or in writing</w:t>
            </w:r>
          </w:p>
        </w:tc>
      </w:tr>
      <w:tr w:rsidR="00B8639A" w:rsidRPr="00FB1AF5" w14:paraId="6D61B43A" w14:textId="77777777" w:rsidTr="00891CBC">
        <w:trPr>
          <w:trHeight w:val="1076"/>
        </w:trPr>
        <w:tc>
          <w:tcPr>
            <w:tcW w:w="1698" w:type="dxa"/>
            <w:gridSpan w:val="2"/>
            <w:tcBorders>
              <w:top w:val="single" w:sz="4" w:space="0" w:color="auto"/>
              <w:left w:val="single" w:sz="4" w:space="0" w:color="auto"/>
              <w:bottom w:val="single" w:sz="4" w:space="0" w:color="auto"/>
              <w:right w:val="single" w:sz="4" w:space="0" w:color="auto"/>
            </w:tcBorders>
          </w:tcPr>
          <w:p w14:paraId="26385122" w14:textId="77777777" w:rsidR="00B8639A" w:rsidRPr="00FB1AF5" w:rsidRDefault="00B8639A" w:rsidP="00B8639A">
            <w:pPr>
              <w:pStyle w:val="Default"/>
              <w:rPr>
                <w:sz w:val="20"/>
                <w:szCs w:val="20"/>
              </w:rPr>
            </w:pPr>
            <w:r w:rsidRPr="00FB1AF5">
              <w:rPr>
                <w:sz w:val="20"/>
                <w:szCs w:val="20"/>
              </w:rPr>
              <w:t xml:space="preserve">Water service reliability: </w:t>
            </w:r>
          </w:p>
        </w:tc>
        <w:tc>
          <w:tcPr>
            <w:tcW w:w="2410" w:type="dxa"/>
            <w:gridSpan w:val="3"/>
            <w:tcBorders>
              <w:top w:val="single" w:sz="4" w:space="0" w:color="auto"/>
              <w:left w:val="single" w:sz="4" w:space="0" w:color="auto"/>
              <w:bottom w:val="single" w:sz="4" w:space="0" w:color="auto"/>
              <w:right w:val="single" w:sz="4" w:space="0" w:color="auto"/>
            </w:tcBorders>
          </w:tcPr>
          <w:p w14:paraId="598D5898" w14:textId="77777777" w:rsidR="00B8639A" w:rsidRPr="00FB1AF5" w:rsidRDefault="00B8639A" w:rsidP="00DC6264">
            <w:pPr>
              <w:pStyle w:val="Default"/>
              <w:jc w:val="both"/>
              <w:rPr>
                <w:sz w:val="20"/>
                <w:szCs w:val="20"/>
              </w:rPr>
            </w:pPr>
            <w:r w:rsidRPr="00FB1AF5">
              <w:rPr>
                <w:sz w:val="20"/>
                <w:szCs w:val="20"/>
              </w:rPr>
              <w:t xml:space="preserve">Provision of reliable water </w:t>
            </w:r>
          </w:p>
          <w:p w14:paraId="1E8CB7DB" w14:textId="77777777" w:rsidR="00B8639A" w:rsidRPr="00FB1AF5" w:rsidRDefault="00B8639A" w:rsidP="00DC6264">
            <w:pPr>
              <w:pStyle w:val="Default"/>
              <w:jc w:val="both"/>
              <w:rPr>
                <w:sz w:val="20"/>
                <w:szCs w:val="20"/>
              </w:rPr>
            </w:pPr>
            <w:r w:rsidRPr="00FB1AF5">
              <w:rPr>
                <w:sz w:val="20"/>
                <w:szCs w:val="20"/>
              </w:rPr>
              <w:t xml:space="preserve">supply that meets your needs </w:t>
            </w:r>
          </w:p>
        </w:tc>
        <w:tc>
          <w:tcPr>
            <w:tcW w:w="2679" w:type="dxa"/>
            <w:gridSpan w:val="2"/>
            <w:tcBorders>
              <w:top w:val="single" w:sz="4" w:space="0" w:color="auto"/>
              <w:left w:val="single" w:sz="4" w:space="0" w:color="auto"/>
              <w:bottom w:val="single" w:sz="4" w:space="0" w:color="auto"/>
              <w:right w:val="single" w:sz="4" w:space="0" w:color="auto"/>
            </w:tcBorders>
          </w:tcPr>
          <w:p w14:paraId="177610F9" w14:textId="77777777" w:rsidR="00B8639A" w:rsidRPr="00FB1AF5" w:rsidRDefault="00B8639A" w:rsidP="00DC6264">
            <w:pPr>
              <w:pStyle w:val="Default"/>
              <w:jc w:val="both"/>
              <w:rPr>
                <w:sz w:val="20"/>
                <w:szCs w:val="20"/>
              </w:rPr>
            </w:pPr>
            <w:r w:rsidRPr="00FB1AF5">
              <w:rPr>
                <w:sz w:val="20"/>
                <w:szCs w:val="20"/>
              </w:rPr>
              <w:t xml:space="preserve">Total number of properties affected by unplanned drinking water interruptions &lt; 100 per 1000 properties Total number of properties affected by unplanned non-drinking water interruptions &lt; 80 per 1000 properties Number of water main breaks &lt; 12 breaks/100km water main </w:t>
            </w:r>
          </w:p>
        </w:tc>
        <w:tc>
          <w:tcPr>
            <w:tcW w:w="3561" w:type="dxa"/>
            <w:gridSpan w:val="2"/>
            <w:tcBorders>
              <w:top w:val="single" w:sz="4" w:space="0" w:color="auto"/>
              <w:left w:val="single" w:sz="4" w:space="0" w:color="auto"/>
              <w:bottom w:val="single" w:sz="4" w:space="0" w:color="auto"/>
              <w:right w:val="single" w:sz="4" w:space="0" w:color="auto"/>
            </w:tcBorders>
          </w:tcPr>
          <w:p w14:paraId="2775CDB7" w14:textId="3ABE32C5" w:rsidR="00B8639A" w:rsidRPr="00FB1AF5" w:rsidRDefault="00DC6264" w:rsidP="00DC6264">
            <w:pPr>
              <w:pStyle w:val="Default"/>
              <w:jc w:val="both"/>
              <w:rPr>
                <w:sz w:val="20"/>
                <w:szCs w:val="20"/>
              </w:rPr>
            </w:pPr>
            <w:r>
              <w:rPr>
                <w:sz w:val="20"/>
                <w:szCs w:val="20"/>
              </w:rPr>
              <w:t>Reports can be made in person, by phone, email or in writing</w:t>
            </w:r>
          </w:p>
        </w:tc>
      </w:tr>
      <w:tr w:rsidR="00B8639A" w:rsidRPr="00FB1AF5" w14:paraId="453DA2C9" w14:textId="77777777" w:rsidTr="00891CBC">
        <w:trPr>
          <w:trHeight w:val="1077"/>
        </w:trPr>
        <w:tc>
          <w:tcPr>
            <w:tcW w:w="1698" w:type="dxa"/>
            <w:gridSpan w:val="2"/>
            <w:tcBorders>
              <w:top w:val="single" w:sz="4" w:space="0" w:color="auto"/>
              <w:left w:val="single" w:sz="4" w:space="0" w:color="auto"/>
              <w:bottom w:val="single" w:sz="4" w:space="0" w:color="auto"/>
              <w:right w:val="single" w:sz="4" w:space="0" w:color="auto"/>
            </w:tcBorders>
          </w:tcPr>
          <w:p w14:paraId="584C119A" w14:textId="77777777" w:rsidR="00B8639A" w:rsidRPr="00FB1AF5" w:rsidRDefault="00B8639A" w:rsidP="00B8639A">
            <w:pPr>
              <w:pStyle w:val="Default"/>
              <w:rPr>
                <w:sz w:val="20"/>
                <w:szCs w:val="20"/>
              </w:rPr>
            </w:pPr>
            <w:r w:rsidRPr="00FB1AF5">
              <w:rPr>
                <w:sz w:val="20"/>
                <w:szCs w:val="20"/>
              </w:rPr>
              <w:t xml:space="preserve">Water Pressure </w:t>
            </w:r>
          </w:p>
        </w:tc>
        <w:tc>
          <w:tcPr>
            <w:tcW w:w="2410" w:type="dxa"/>
            <w:gridSpan w:val="3"/>
            <w:tcBorders>
              <w:top w:val="single" w:sz="4" w:space="0" w:color="auto"/>
              <w:left w:val="single" w:sz="4" w:space="0" w:color="auto"/>
              <w:bottom w:val="single" w:sz="4" w:space="0" w:color="auto"/>
              <w:right w:val="single" w:sz="4" w:space="0" w:color="auto"/>
            </w:tcBorders>
          </w:tcPr>
          <w:p w14:paraId="794C1696" w14:textId="77777777" w:rsidR="00B8639A" w:rsidRPr="00FB1AF5" w:rsidRDefault="00B8639A" w:rsidP="00DC6264">
            <w:pPr>
              <w:pStyle w:val="Default"/>
              <w:jc w:val="both"/>
              <w:rPr>
                <w:sz w:val="20"/>
                <w:szCs w:val="20"/>
              </w:rPr>
            </w:pPr>
            <w:r w:rsidRPr="00FB1AF5">
              <w:rPr>
                <w:sz w:val="20"/>
                <w:szCs w:val="20"/>
              </w:rPr>
              <w:t xml:space="preserve">Provision of water pressure that </w:t>
            </w:r>
          </w:p>
          <w:p w14:paraId="770B69EE" w14:textId="3E99FA2C" w:rsidR="00B8639A" w:rsidRPr="00FB1AF5" w:rsidRDefault="00B8639A" w:rsidP="00DC6264">
            <w:pPr>
              <w:pStyle w:val="Default"/>
              <w:jc w:val="both"/>
              <w:rPr>
                <w:sz w:val="20"/>
                <w:szCs w:val="20"/>
              </w:rPr>
            </w:pPr>
            <w:r w:rsidRPr="00FB1AF5">
              <w:rPr>
                <w:sz w:val="20"/>
                <w:szCs w:val="20"/>
              </w:rPr>
              <w:t xml:space="preserve">meets </w:t>
            </w:r>
            <w:r w:rsidR="00DC6264">
              <w:rPr>
                <w:sz w:val="20"/>
                <w:szCs w:val="20"/>
              </w:rPr>
              <w:t>Goomalling Shire Council</w:t>
            </w:r>
            <w:r w:rsidRPr="00FB1AF5">
              <w:rPr>
                <w:sz w:val="20"/>
                <w:szCs w:val="20"/>
              </w:rPr>
              <w:t xml:space="preserve"> minimum standards </w:t>
            </w:r>
          </w:p>
        </w:tc>
        <w:tc>
          <w:tcPr>
            <w:tcW w:w="2679" w:type="dxa"/>
            <w:gridSpan w:val="2"/>
            <w:tcBorders>
              <w:top w:val="single" w:sz="4" w:space="0" w:color="auto"/>
              <w:left w:val="single" w:sz="4" w:space="0" w:color="auto"/>
              <w:bottom w:val="single" w:sz="4" w:space="0" w:color="auto"/>
              <w:right w:val="single" w:sz="4" w:space="0" w:color="auto"/>
            </w:tcBorders>
          </w:tcPr>
          <w:p w14:paraId="0BEBCFF7" w14:textId="77777777" w:rsidR="00B8639A" w:rsidRPr="00FB1AF5" w:rsidRDefault="00B8639A" w:rsidP="00DC6264">
            <w:pPr>
              <w:pStyle w:val="Default"/>
              <w:jc w:val="both"/>
              <w:rPr>
                <w:sz w:val="20"/>
                <w:szCs w:val="20"/>
              </w:rPr>
            </w:pPr>
            <w:r w:rsidRPr="00FB1AF5">
              <w:rPr>
                <w:sz w:val="20"/>
                <w:szCs w:val="20"/>
              </w:rPr>
              <w:t xml:space="preserve">The minimum drinking water pressure customers can expect to receive at their water meter under normal service conditions 22 metres or 220 kPa. The minimum non-drinking water pressure customers can expect to receive at their water meter 17 metres or 170 kPa </w:t>
            </w:r>
          </w:p>
        </w:tc>
        <w:tc>
          <w:tcPr>
            <w:tcW w:w="3561" w:type="dxa"/>
            <w:gridSpan w:val="2"/>
            <w:tcBorders>
              <w:top w:val="single" w:sz="4" w:space="0" w:color="auto"/>
              <w:left w:val="single" w:sz="4" w:space="0" w:color="auto"/>
              <w:bottom w:val="single" w:sz="4" w:space="0" w:color="auto"/>
              <w:right w:val="single" w:sz="4" w:space="0" w:color="auto"/>
            </w:tcBorders>
          </w:tcPr>
          <w:p w14:paraId="7095FDFC" w14:textId="1DB756FD" w:rsidR="00B8639A" w:rsidRPr="00FB1AF5" w:rsidRDefault="00DC6264" w:rsidP="00DC6264">
            <w:pPr>
              <w:pStyle w:val="Default"/>
              <w:jc w:val="both"/>
              <w:rPr>
                <w:sz w:val="20"/>
                <w:szCs w:val="20"/>
              </w:rPr>
            </w:pPr>
            <w:r>
              <w:rPr>
                <w:sz w:val="20"/>
                <w:szCs w:val="20"/>
              </w:rPr>
              <w:t>Reports can be made in person, by phone, email or in writing</w:t>
            </w:r>
          </w:p>
        </w:tc>
      </w:tr>
      <w:tr w:rsidR="00B8639A" w:rsidRPr="00FB1AF5" w14:paraId="69F99843" w14:textId="77777777" w:rsidTr="00891CBC">
        <w:trPr>
          <w:trHeight w:val="516"/>
        </w:trPr>
        <w:tc>
          <w:tcPr>
            <w:tcW w:w="1698" w:type="dxa"/>
            <w:gridSpan w:val="2"/>
            <w:tcBorders>
              <w:top w:val="single" w:sz="4" w:space="0" w:color="auto"/>
              <w:left w:val="single" w:sz="4" w:space="0" w:color="auto"/>
              <w:bottom w:val="single" w:sz="4" w:space="0" w:color="auto"/>
              <w:right w:val="single" w:sz="4" w:space="0" w:color="auto"/>
            </w:tcBorders>
          </w:tcPr>
          <w:p w14:paraId="689AC4C5" w14:textId="77777777" w:rsidR="00B8639A" w:rsidRPr="00FB1AF5" w:rsidRDefault="00B8639A" w:rsidP="00B8639A">
            <w:pPr>
              <w:pStyle w:val="Default"/>
              <w:rPr>
                <w:sz w:val="20"/>
                <w:szCs w:val="20"/>
              </w:rPr>
            </w:pPr>
            <w:r w:rsidRPr="00FB1AF5">
              <w:rPr>
                <w:sz w:val="20"/>
                <w:szCs w:val="20"/>
              </w:rPr>
              <w:t xml:space="preserve">Planned water interruption </w:t>
            </w:r>
          </w:p>
        </w:tc>
        <w:tc>
          <w:tcPr>
            <w:tcW w:w="2410" w:type="dxa"/>
            <w:gridSpan w:val="3"/>
            <w:tcBorders>
              <w:top w:val="single" w:sz="4" w:space="0" w:color="auto"/>
              <w:left w:val="single" w:sz="4" w:space="0" w:color="auto"/>
              <w:bottom w:val="single" w:sz="4" w:space="0" w:color="auto"/>
              <w:right w:val="single" w:sz="4" w:space="0" w:color="auto"/>
            </w:tcBorders>
          </w:tcPr>
          <w:p w14:paraId="147BABE9" w14:textId="77777777" w:rsidR="00B8639A" w:rsidRPr="00FB1AF5" w:rsidRDefault="00B8639A" w:rsidP="00DC6264">
            <w:pPr>
              <w:pStyle w:val="Default"/>
              <w:jc w:val="both"/>
              <w:rPr>
                <w:sz w:val="20"/>
                <w:szCs w:val="20"/>
              </w:rPr>
            </w:pPr>
            <w:r w:rsidRPr="00FB1AF5">
              <w:rPr>
                <w:sz w:val="20"/>
                <w:szCs w:val="20"/>
              </w:rPr>
              <w:t xml:space="preserve">Replacements of water main/fittings </w:t>
            </w:r>
          </w:p>
        </w:tc>
        <w:tc>
          <w:tcPr>
            <w:tcW w:w="2679" w:type="dxa"/>
            <w:gridSpan w:val="2"/>
            <w:tcBorders>
              <w:top w:val="single" w:sz="4" w:space="0" w:color="auto"/>
              <w:left w:val="single" w:sz="4" w:space="0" w:color="auto"/>
              <w:bottom w:val="single" w:sz="4" w:space="0" w:color="auto"/>
              <w:right w:val="single" w:sz="4" w:space="0" w:color="auto"/>
            </w:tcBorders>
          </w:tcPr>
          <w:p w14:paraId="677EC429" w14:textId="51595A93" w:rsidR="00B8639A" w:rsidRPr="00FB1AF5" w:rsidRDefault="00B8639A" w:rsidP="00DC6264">
            <w:pPr>
              <w:pStyle w:val="Default"/>
              <w:jc w:val="both"/>
              <w:rPr>
                <w:sz w:val="20"/>
                <w:szCs w:val="20"/>
              </w:rPr>
            </w:pPr>
            <w:r w:rsidRPr="00FB1AF5">
              <w:rPr>
                <w:sz w:val="20"/>
                <w:szCs w:val="20"/>
              </w:rPr>
              <w:t>No more than six</w:t>
            </w:r>
            <w:r w:rsidR="00DC6264">
              <w:rPr>
                <w:sz w:val="20"/>
                <w:szCs w:val="20"/>
              </w:rPr>
              <w:t xml:space="preserve"> (6)</w:t>
            </w:r>
            <w:r w:rsidRPr="00FB1AF5">
              <w:rPr>
                <w:sz w:val="20"/>
                <w:szCs w:val="20"/>
              </w:rPr>
              <w:t xml:space="preserve"> planned interruption per year </w:t>
            </w:r>
          </w:p>
          <w:p w14:paraId="053853C8" w14:textId="77777777" w:rsidR="00B8639A" w:rsidRPr="00FB1AF5" w:rsidRDefault="00B8639A" w:rsidP="00DC6264">
            <w:pPr>
              <w:pStyle w:val="Default"/>
              <w:jc w:val="both"/>
              <w:rPr>
                <w:sz w:val="20"/>
                <w:szCs w:val="20"/>
              </w:rPr>
            </w:pPr>
            <w:r w:rsidRPr="00FB1AF5">
              <w:rPr>
                <w:sz w:val="20"/>
                <w:szCs w:val="20"/>
              </w:rPr>
              <w:t xml:space="preserve">Interruptions to not last more than six hours </w:t>
            </w:r>
          </w:p>
        </w:tc>
        <w:tc>
          <w:tcPr>
            <w:tcW w:w="3561" w:type="dxa"/>
            <w:gridSpan w:val="2"/>
            <w:tcBorders>
              <w:top w:val="single" w:sz="4" w:space="0" w:color="auto"/>
              <w:left w:val="single" w:sz="4" w:space="0" w:color="auto"/>
              <w:bottom w:val="single" w:sz="4" w:space="0" w:color="auto"/>
              <w:right w:val="single" w:sz="4" w:space="0" w:color="auto"/>
            </w:tcBorders>
          </w:tcPr>
          <w:p w14:paraId="5CF2CEEF" w14:textId="77777777" w:rsidR="00B8639A" w:rsidRPr="00FB1AF5" w:rsidRDefault="00B8639A" w:rsidP="00DC6264">
            <w:pPr>
              <w:pStyle w:val="Default"/>
              <w:jc w:val="both"/>
              <w:rPr>
                <w:sz w:val="20"/>
                <w:szCs w:val="20"/>
              </w:rPr>
            </w:pPr>
            <w:r w:rsidRPr="00FB1AF5">
              <w:rPr>
                <w:sz w:val="20"/>
                <w:szCs w:val="20"/>
              </w:rPr>
              <w:t xml:space="preserve">Letter drop and notice in local paper. Residents to provide feedback if service standards are not being met </w:t>
            </w:r>
          </w:p>
        </w:tc>
      </w:tr>
      <w:tr w:rsidR="00B8639A" w14:paraId="66E0AEE1" w14:textId="77777777" w:rsidTr="00891CBC">
        <w:trPr>
          <w:trHeight w:val="516"/>
        </w:trPr>
        <w:tc>
          <w:tcPr>
            <w:tcW w:w="1698" w:type="dxa"/>
            <w:gridSpan w:val="2"/>
            <w:tcBorders>
              <w:top w:val="single" w:sz="4" w:space="0" w:color="auto"/>
              <w:left w:val="single" w:sz="4" w:space="0" w:color="auto"/>
              <w:bottom w:val="single" w:sz="4" w:space="0" w:color="auto"/>
              <w:right w:val="single" w:sz="4" w:space="0" w:color="auto"/>
            </w:tcBorders>
          </w:tcPr>
          <w:p w14:paraId="7F573326" w14:textId="77777777" w:rsidR="00B8639A" w:rsidRDefault="00B8639A" w:rsidP="00B8639A">
            <w:pPr>
              <w:pStyle w:val="Default"/>
              <w:rPr>
                <w:sz w:val="20"/>
                <w:szCs w:val="20"/>
              </w:rPr>
            </w:pPr>
            <w:r>
              <w:rPr>
                <w:sz w:val="20"/>
                <w:szCs w:val="20"/>
              </w:rPr>
              <w:t xml:space="preserve">Unplanned water interruptions </w:t>
            </w:r>
          </w:p>
        </w:tc>
        <w:tc>
          <w:tcPr>
            <w:tcW w:w="2410" w:type="dxa"/>
            <w:gridSpan w:val="3"/>
            <w:tcBorders>
              <w:top w:val="single" w:sz="4" w:space="0" w:color="auto"/>
              <w:left w:val="single" w:sz="4" w:space="0" w:color="auto"/>
              <w:bottom w:val="single" w:sz="4" w:space="0" w:color="auto"/>
              <w:right w:val="single" w:sz="4" w:space="0" w:color="auto"/>
            </w:tcBorders>
          </w:tcPr>
          <w:p w14:paraId="4F5237A8" w14:textId="6BF48EF8" w:rsidR="00B8639A" w:rsidRDefault="00B8639A" w:rsidP="00DC6264">
            <w:pPr>
              <w:pStyle w:val="Default"/>
              <w:jc w:val="both"/>
              <w:rPr>
                <w:sz w:val="20"/>
                <w:szCs w:val="20"/>
              </w:rPr>
            </w:pPr>
            <w:r>
              <w:rPr>
                <w:sz w:val="20"/>
                <w:szCs w:val="20"/>
              </w:rPr>
              <w:t xml:space="preserve">Number of unplanned water interruptions </w:t>
            </w:r>
          </w:p>
        </w:tc>
        <w:tc>
          <w:tcPr>
            <w:tcW w:w="2679" w:type="dxa"/>
            <w:gridSpan w:val="2"/>
            <w:tcBorders>
              <w:top w:val="single" w:sz="4" w:space="0" w:color="auto"/>
              <w:left w:val="single" w:sz="4" w:space="0" w:color="auto"/>
              <w:bottom w:val="single" w:sz="4" w:space="0" w:color="auto"/>
              <w:right w:val="single" w:sz="4" w:space="0" w:color="auto"/>
            </w:tcBorders>
          </w:tcPr>
          <w:p w14:paraId="202E15CE" w14:textId="77777777" w:rsidR="00B8639A" w:rsidRDefault="00B8639A" w:rsidP="00DC6264">
            <w:pPr>
              <w:pStyle w:val="Default"/>
              <w:jc w:val="both"/>
              <w:rPr>
                <w:sz w:val="20"/>
                <w:szCs w:val="20"/>
              </w:rPr>
            </w:pPr>
            <w:r>
              <w:rPr>
                <w:sz w:val="20"/>
                <w:szCs w:val="20"/>
              </w:rPr>
              <w:t xml:space="preserve">An unplanned water supply interruption occurs when properties are without water and no notification was given at least 48 hours prior to the interruption, or where a planned water supply interruption exceeds the notified duration; this does not include situations where the interruption occurs on the customer's side of the meter, or on the connection to the water main if no meter exists. </w:t>
            </w:r>
          </w:p>
        </w:tc>
        <w:tc>
          <w:tcPr>
            <w:tcW w:w="3561" w:type="dxa"/>
            <w:gridSpan w:val="2"/>
            <w:tcBorders>
              <w:top w:val="single" w:sz="4" w:space="0" w:color="auto"/>
              <w:left w:val="single" w:sz="4" w:space="0" w:color="auto"/>
              <w:bottom w:val="single" w:sz="4" w:space="0" w:color="auto"/>
              <w:right w:val="single" w:sz="4" w:space="0" w:color="auto"/>
            </w:tcBorders>
          </w:tcPr>
          <w:p w14:paraId="23073749" w14:textId="71808361" w:rsidR="00B8639A" w:rsidRDefault="00DE5243" w:rsidP="00DC6264">
            <w:pPr>
              <w:pStyle w:val="Default"/>
              <w:jc w:val="both"/>
              <w:rPr>
                <w:sz w:val="20"/>
                <w:szCs w:val="20"/>
              </w:rPr>
            </w:pPr>
            <w:r>
              <w:rPr>
                <w:sz w:val="20"/>
                <w:szCs w:val="20"/>
              </w:rPr>
              <w:t>Reports can be made in person, by phone, email or in writing</w:t>
            </w:r>
          </w:p>
        </w:tc>
      </w:tr>
      <w:tr w:rsidR="009263D3" w:rsidRPr="009263D3" w14:paraId="0044810D" w14:textId="77777777" w:rsidTr="009263D3">
        <w:trPr>
          <w:trHeight w:val="516"/>
        </w:trPr>
        <w:tc>
          <w:tcPr>
            <w:tcW w:w="1698" w:type="dxa"/>
            <w:gridSpan w:val="2"/>
            <w:tcBorders>
              <w:top w:val="single" w:sz="4" w:space="0" w:color="auto"/>
              <w:left w:val="single" w:sz="4" w:space="0" w:color="auto"/>
              <w:bottom w:val="single" w:sz="4" w:space="0" w:color="auto"/>
              <w:right w:val="single" w:sz="4" w:space="0" w:color="auto"/>
            </w:tcBorders>
            <w:shd w:val="clear" w:color="auto" w:fill="004550"/>
          </w:tcPr>
          <w:p w14:paraId="57C2506E" w14:textId="77777777" w:rsidR="009263D3" w:rsidRPr="009263D3" w:rsidRDefault="009263D3" w:rsidP="009263D3">
            <w:pPr>
              <w:pStyle w:val="Heading1"/>
              <w:shd w:val="clear" w:color="auto" w:fill="00414C"/>
              <w:spacing w:before="80" w:line="240" w:lineRule="auto"/>
              <w:ind w:left="0" w:firstLine="0"/>
              <w:rPr>
                <w:rFonts w:ascii="Calibri" w:hAnsi="Calibri" w:cs="Calibri"/>
                <w:b/>
                <w:bCs/>
                <w:color w:val="FFFFFF" w:themeColor="background1"/>
                <w:sz w:val="22"/>
                <w:szCs w:val="22"/>
              </w:rPr>
            </w:pPr>
            <w:r w:rsidRPr="009263D3">
              <w:rPr>
                <w:rFonts w:ascii="Calibri" w:hAnsi="Calibri" w:cs="Calibri"/>
                <w:b/>
                <w:bCs/>
                <w:color w:val="FFFFFF" w:themeColor="background1"/>
                <w:sz w:val="22"/>
                <w:szCs w:val="22"/>
              </w:rPr>
              <w:lastRenderedPageBreak/>
              <w:t>SERVICE</w:t>
            </w:r>
          </w:p>
        </w:tc>
        <w:tc>
          <w:tcPr>
            <w:tcW w:w="2410" w:type="dxa"/>
            <w:gridSpan w:val="3"/>
            <w:tcBorders>
              <w:top w:val="single" w:sz="4" w:space="0" w:color="auto"/>
              <w:left w:val="single" w:sz="4" w:space="0" w:color="auto"/>
              <w:bottom w:val="single" w:sz="4" w:space="0" w:color="auto"/>
              <w:right w:val="single" w:sz="4" w:space="0" w:color="auto"/>
            </w:tcBorders>
            <w:shd w:val="clear" w:color="auto" w:fill="004550"/>
          </w:tcPr>
          <w:p w14:paraId="549471CA" w14:textId="77777777" w:rsidR="009263D3" w:rsidRPr="009263D3" w:rsidRDefault="009263D3" w:rsidP="009263D3">
            <w:pPr>
              <w:pStyle w:val="Heading1"/>
              <w:shd w:val="clear" w:color="auto" w:fill="00414C"/>
              <w:spacing w:before="80" w:line="240" w:lineRule="auto"/>
              <w:ind w:left="0" w:firstLine="0"/>
              <w:rPr>
                <w:rFonts w:ascii="Calibri" w:hAnsi="Calibri" w:cs="Calibri"/>
                <w:b/>
                <w:bCs/>
                <w:color w:val="FFFFFF" w:themeColor="background1"/>
                <w:sz w:val="22"/>
                <w:szCs w:val="22"/>
              </w:rPr>
            </w:pPr>
            <w:r w:rsidRPr="009263D3">
              <w:rPr>
                <w:rFonts w:ascii="Calibri" w:hAnsi="Calibri" w:cs="Calibri"/>
                <w:b/>
                <w:bCs/>
                <w:color w:val="FFFFFF" w:themeColor="background1"/>
                <w:sz w:val="22"/>
                <w:szCs w:val="22"/>
              </w:rPr>
              <w:t>SERVICE SUPPLIED</w:t>
            </w:r>
          </w:p>
        </w:tc>
        <w:tc>
          <w:tcPr>
            <w:tcW w:w="2679" w:type="dxa"/>
            <w:gridSpan w:val="2"/>
            <w:tcBorders>
              <w:top w:val="single" w:sz="4" w:space="0" w:color="auto"/>
              <w:left w:val="single" w:sz="4" w:space="0" w:color="auto"/>
              <w:bottom w:val="single" w:sz="4" w:space="0" w:color="auto"/>
              <w:right w:val="single" w:sz="4" w:space="0" w:color="auto"/>
            </w:tcBorders>
            <w:shd w:val="clear" w:color="auto" w:fill="004550"/>
          </w:tcPr>
          <w:p w14:paraId="5DDE2673" w14:textId="77777777" w:rsidR="009263D3" w:rsidRPr="009263D3" w:rsidRDefault="009263D3" w:rsidP="009263D3">
            <w:pPr>
              <w:pStyle w:val="Heading1"/>
              <w:shd w:val="clear" w:color="auto" w:fill="00414C"/>
              <w:spacing w:before="80" w:line="240" w:lineRule="auto"/>
              <w:ind w:left="0" w:firstLine="0"/>
              <w:rPr>
                <w:rFonts w:ascii="Calibri" w:hAnsi="Calibri" w:cs="Calibri"/>
                <w:b/>
                <w:bCs/>
                <w:color w:val="FFFFFF" w:themeColor="background1"/>
                <w:sz w:val="22"/>
                <w:szCs w:val="22"/>
              </w:rPr>
            </w:pPr>
            <w:r w:rsidRPr="009263D3">
              <w:rPr>
                <w:rFonts w:ascii="Calibri" w:hAnsi="Calibri" w:cs="Calibri"/>
                <w:b/>
                <w:bCs/>
                <w:color w:val="FFFFFF" w:themeColor="background1"/>
                <w:sz w:val="22"/>
                <w:szCs w:val="22"/>
              </w:rPr>
              <w:t>SERVICE STANDARD</w:t>
            </w:r>
          </w:p>
        </w:tc>
        <w:tc>
          <w:tcPr>
            <w:tcW w:w="3561" w:type="dxa"/>
            <w:gridSpan w:val="2"/>
            <w:tcBorders>
              <w:top w:val="single" w:sz="4" w:space="0" w:color="auto"/>
              <w:left w:val="single" w:sz="4" w:space="0" w:color="auto"/>
              <w:bottom w:val="single" w:sz="4" w:space="0" w:color="auto"/>
              <w:right w:val="single" w:sz="4" w:space="0" w:color="auto"/>
            </w:tcBorders>
            <w:shd w:val="clear" w:color="auto" w:fill="004550"/>
          </w:tcPr>
          <w:p w14:paraId="2E760257" w14:textId="77777777" w:rsidR="009263D3" w:rsidRPr="009263D3" w:rsidRDefault="009263D3" w:rsidP="009263D3">
            <w:pPr>
              <w:pStyle w:val="Heading1"/>
              <w:shd w:val="clear" w:color="auto" w:fill="00414C"/>
              <w:spacing w:before="80" w:line="240" w:lineRule="auto"/>
              <w:ind w:left="0" w:firstLine="0"/>
              <w:rPr>
                <w:rFonts w:ascii="Calibri" w:hAnsi="Calibri" w:cs="Calibri"/>
                <w:b/>
                <w:bCs/>
                <w:color w:val="FFFFFF" w:themeColor="background1"/>
                <w:sz w:val="22"/>
                <w:szCs w:val="22"/>
              </w:rPr>
            </w:pPr>
            <w:r w:rsidRPr="009263D3">
              <w:rPr>
                <w:rFonts w:ascii="Calibri" w:hAnsi="Calibri" w:cs="Calibri"/>
                <w:b/>
                <w:bCs/>
                <w:color w:val="FFFFFF" w:themeColor="background1"/>
                <w:sz w:val="22"/>
                <w:szCs w:val="22"/>
              </w:rPr>
              <w:t>CUSTOMER CONTRIBUTIONS</w:t>
            </w:r>
          </w:p>
        </w:tc>
      </w:tr>
      <w:tr w:rsidR="00B8639A" w14:paraId="749BDFE4" w14:textId="77777777" w:rsidTr="00891CBC">
        <w:trPr>
          <w:trHeight w:val="516"/>
        </w:trPr>
        <w:tc>
          <w:tcPr>
            <w:tcW w:w="1698" w:type="dxa"/>
            <w:gridSpan w:val="2"/>
            <w:tcBorders>
              <w:top w:val="single" w:sz="4" w:space="0" w:color="auto"/>
              <w:left w:val="single" w:sz="4" w:space="0" w:color="auto"/>
              <w:bottom w:val="single" w:sz="4" w:space="0" w:color="auto"/>
              <w:right w:val="single" w:sz="4" w:space="0" w:color="auto"/>
            </w:tcBorders>
          </w:tcPr>
          <w:p w14:paraId="54A1D2E4" w14:textId="77777777" w:rsidR="00B8639A" w:rsidRDefault="00B8639A" w:rsidP="00B8639A">
            <w:pPr>
              <w:pStyle w:val="Default"/>
              <w:rPr>
                <w:sz w:val="20"/>
                <w:szCs w:val="20"/>
              </w:rPr>
            </w:pPr>
            <w:r>
              <w:rPr>
                <w:sz w:val="20"/>
                <w:szCs w:val="20"/>
              </w:rPr>
              <w:t xml:space="preserve">Response to unplanned water and sewerage interruptions: </w:t>
            </w:r>
          </w:p>
        </w:tc>
        <w:tc>
          <w:tcPr>
            <w:tcW w:w="2410" w:type="dxa"/>
            <w:gridSpan w:val="3"/>
            <w:tcBorders>
              <w:top w:val="single" w:sz="4" w:space="0" w:color="auto"/>
              <w:left w:val="single" w:sz="4" w:space="0" w:color="auto"/>
              <w:bottom w:val="single" w:sz="4" w:space="0" w:color="auto"/>
              <w:right w:val="single" w:sz="4" w:space="0" w:color="auto"/>
            </w:tcBorders>
          </w:tcPr>
          <w:p w14:paraId="5F2456E8" w14:textId="77777777" w:rsidR="00B8639A" w:rsidRDefault="00B8639A" w:rsidP="00DC6264">
            <w:pPr>
              <w:pStyle w:val="Default"/>
              <w:jc w:val="both"/>
              <w:rPr>
                <w:sz w:val="20"/>
                <w:szCs w:val="20"/>
              </w:rPr>
            </w:pPr>
            <w:r>
              <w:rPr>
                <w:sz w:val="20"/>
                <w:szCs w:val="20"/>
              </w:rPr>
              <w:t xml:space="preserve">We will respond to unplanned water and </w:t>
            </w:r>
          </w:p>
          <w:p w14:paraId="1026F992" w14:textId="77777777" w:rsidR="00B8639A" w:rsidRDefault="00B8639A" w:rsidP="00DC6264">
            <w:pPr>
              <w:pStyle w:val="Default"/>
              <w:jc w:val="both"/>
              <w:rPr>
                <w:sz w:val="20"/>
                <w:szCs w:val="20"/>
              </w:rPr>
            </w:pPr>
            <w:r>
              <w:rPr>
                <w:sz w:val="20"/>
                <w:szCs w:val="20"/>
              </w:rPr>
              <w:t xml:space="preserve">sewerage interruptions as soon as possible </w:t>
            </w:r>
          </w:p>
        </w:tc>
        <w:tc>
          <w:tcPr>
            <w:tcW w:w="2679" w:type="dxa"/>
            <w:gridSpan w:val="2"/>
            <w:tcBorders>
              <w:top w:val="single" w:sz="4" w:space="0" w:color="auto"/>
              <w:left w:val="single" w:sz="4" w:space="0" w:color="auto"/>
              <w:bottom w:val="single" w:sz="4" w:space="0" w:color="auto"/>
              <w:right w:val="single" w:sz="4" w:space="0" w:color="auto"/>
            </w:tcBorders>
          </w:tcPr>
          <w:p w14:paraId="4241101C" w14:textId="77777777" w:rsidR="00B8639A" w:rsidRDefault="00B8639A" w:rsidP="00DC6264">
            <w:pPr>
              <w:pStyle w:val="Default"/>
              <w:jc w:val="both"/>
              <w:rPr>
                <w:sz w:val="20"/>
                <w:szCs w:val="20"/>
              </w:rPr>
            </w:pPr>
            <w:r>
              <w:rPr>
                <w:sz w:val="20"/>
                <w:szCs w:val="20"/>
              </w:rPr>
              <w:t xml:space="preserve">Average time per quarter (single or multiple incidents) taken to attend emergency water interruptions &lt; 120 minutes Average time taken to attend sewerage spills and blockages &lt; 120 minutes </w:t>
            </w:r>
          </w:p>
        </w:tc>
        <w:tc>
          <w:tcPr>
            <w:tcW w:w="3561" w:type="dxa"/>
            <w:gridSpan w:val="2"/>
            <w:tcBorders>
              <w:top w:val="single" w:sz="4" w:space="0" w:color="auto"/>
              <w:left w:val="single" w:sz="4" w:space="0" w:color="auto"/>
              <w:bottom w:val="single" w:sz="4" w:space="0" w:color="auto"/>
              <w:right w:val="single" w:sz="4" w:space="0" w:color="auto"/>
            </w:tcBorders>
          </w:tcPr>
          <w:p w14:paraId="5513D33E" w14:textId="46B9194C" w:rsidR="00B8639A" w:rsidRDefault="00DE5243" w:rsidP="00DC6264">
            <w:pPr>
              <w:pStyle w:val="Default"/>
              <w:jc w:val="both"/>
              <w:rPr>
                <w:sz w:val="20"/>
                <w:szCs w:val="20"/>
              </w:rPr>
            </w:pPr>
            <w:r>
              <w:rPr>
                <w:sz w:val="20"/>
                <w:szCs w:val="20"/>
              </w:rPr>
              <w:t>Reports can be made in person, by phone, email or in writing</w:t>
            </w:r>
          </w:p>
        </w:tc>
      </w:tr>
      <w:tr w:rsidR="00B8639A" w14:paraId="2B2D990A" w14:textId="77777777" w:rsidTr="00891CBC">
        <w:trPr>
          <w:trHeight w:val="516"/>
        </w:trPr>
        <w:tc>
          <w:tcPr>
            <w:tcW w:w="1698" w:type="dxa"/>
            <w:gridSpan w:val="2"/>
            <w:tcBorders>
              <w:top w:val="single" w:sz="4" w:space="0" w:color="auto"/>
              <w:left w:val="single" w:sz="4" w:space="0" w:color="auto"/>
              <w:bottom w:val="single" w:sz="4" w:space="0" w:color="auto"/>
              <w:right w:val="single" w:sz="4" w:space="0" w:color="auto"/>
            </w:tcBorders>
          </w:tcPr>
          <w:p w14:paraId="1AE91D06" w14:textId="77777777" w:rsidR="00B8639A" w:rsidRDefault="00B8639A" w:rsidP="00B8639A">
            <w:pPr>
              <w:pStyle w:val="Default"/>
              <w:rPr>
                <w:sz w:val="20"/>
                <w:szCs w:val="20"/>
              </w:rPr>
            </w:pPr>
            <w:r>
              <w:rPr>
                <w:sz w:val="20"/>
                <w:szCs w:val="20"/>
              </w:rPr>
              <w:t xml:space="preserve">Restoration of supply after water and sewerage interruptions </w:t>
            </w:r>
          </w:p>
        </w:tc>
        <w:tc>
          <w:tcPr>
            <w:tcW w:w="2410" w:type="dxa"/>
            <w:gridSpan w:val="3"/>
            <w:tcBorders>
              <w:top w:val="single" w:sz="4" w:space="0" w:color="auto"/>
              <w:left w:val="single" w:sz="4" w:space="0" w:color="auto"/>
              <w:bottom w:val="single" w:sz="4" w:space="0" w:color="auto"/>
              <w:right w:val="single" w:sz="4" w:space="0" w:color="auto"/>
            </w:tcBorders>
          </w:tcPr>
          <w:p w14:paraId="7C0B37EF" w14:textId="77777777" w:rsidR="00B8639A" w:rsidRDefault="00B8639A" w:rsidP="00DC6264">
            <w:pPr>
              <w:pStyle w:val="Default"/>
              <w:jc w:val="both"/>
              <w:rPr>
                <w:sz w:val="20"/>
                <w:szCs w:val="20"/>
              </w:rPr>
            </w:pPr>
            <w:r>
              <w:rPr>
                <w:sz w:val="20"/>
                <w:szCs w:val="20"/>
              </w:rPr>
              <w:t xml:space="preserve">If there is an interruption to your water </w:t>
            </w:r>
          </w:p>
          <w:p w14:paraId="556DB3F9" w14:textId="77777777" w:rsidR="00B8639A" w:rsidRDefault="00B8639A" w:rsidP="00DC6264">
            <w:pPr>
              <w:pStyle w:val="Default"/>
              <w:jc w:val="both"/>
              <w:rPr>
                <w:sz w:val="20"/>
                <w:szCs w:val="20"/>
              </w:rPr>
            </w:pPr>
            <w:r>
              <w:rPr>
                <w:sz w:val="20"/>
                <w:szCs w:val="20"/>
              </w:rPr>
              <w:t xml:space="preserve">supply or sewerage service, we will work to </w:t>
            </w:r>
          </w:p>
          <w:p w14:paraId="6C9E43E0" w14:textId="77777777" w:rsidR="00B8639A" w:rsidRDefault="00B8639A" w:rsidP="00DC6264">
            <w:pPr>
              <w:pStyle w:val="Default"/>
              <w:jc w:val="both"/>
              <w:rPr>
                <w:sz w:val="20"/>
                <w:szCs w:val="20"/>
              </w:rPr>
            </w:pPr>
            <w:r>
              <w:rPr>
                <w:sz w:val="20"/>
                <w:szCs w:val="20"/>
              </w:rPr>
              <w:t xml:space="preserve">restore service as soon as we can </w:t>
            </w:r>
          </w:p>
        </w:tc>
        <w:tc>
          <w:tcPr>
            <w:tcW w:w="2679" w:type="dxa"/>
            <w:gridSpan w:val="2"/>
            <w:tcBorders>
              <w:top w:val="single" w:sz="4" w:space="0" w:color="auto"/>
              <w:left w:val="single" w:sz="4" w:space="0" w:color="auto"/>
              <w:bottom w:val="single" w:sz="4" w:space="0" w:color="auto"/>
              <w:right w:val="single" w:sz="4" w:space="0" w:color="auto"/>
            </w:tcBorders>
          </w:tcPr>
          <w:p w14:paraId="0E9EE236" w14:textId="77777777" w:rsidR="00B8639A" w:rsidRDefault="00B8639A" w:rsidP="00DC6264">
            <w:pPr>
              <w:pStyle w:val="Default"/>
              <w:jc w:val="both"/>
              <w:rPr>
                <w:sz w:val="20"/>
                <w:szCs w:val="20"/>
              </w:rPr>
            </w:pPr>
            <w:r>
              <w:rPr>
                <w:sz w:val="20"/>
                <w:szCs w:val="20"/>
              </w:rPr>
              <w:t xml:space="preserve">Average duration per quarter of an unplanned water service interruption &lt; six hours average duration of an unplanned sewerage service interruption &lt; six hours </w:t>
            </w:r>
          </w:p>
        </w:tc>
        <w:tc>
          <w:tcPr>
            <w:tcW w:w="3561" w:type="dxa"/>
            <w:gridSpan w:val="2"/>
            <w:tcBorders>
              <w:top w:val="single" w:sz="4" w:space="0" w:color="auto"/>
              <w:left w:val="single" w:sz="4" w:space="0" w:color="auto"/>
              <w:bottom w:val="single" w:sz="4" w:space="0" w:color="auto"/>
              <w:right w:val="single" w:sz="4" w:space="0" w:color="auto"/>
            </w:tcBorders>
          </w:tcPr>
          <w:p w14:paraId="0058F296" w14:textId="77777777" w:rsidR="00B8639A" w:rsidRDefault="00B8639A" w:rsidP="00DC6264">
            <w:pPr>
              <w:pStyle w:val="Default"/>
              <w:jc w:val="both"/>
              <w:rPr>
                <w:sz w:val="20"/>
                <w:szCs w:val="20"/>
              </w:rPr>
            </w:pPr>
            <w:r>
              <w:rPr>
                <w:sz w:val="20"/>
                <w:szCs w:val="20"/>
              </w:rPr>
              <w:t xml:space="preserve">Customer to check it is not on their property. </w:t>
            </w:r>
          </w:p>
          <w:p w14:paraId="6F5F041C" w14:textId="77777777" w:rsidR="00B8639A" w:rsidRDefault="00B8639A" w:rsidP="00DC6264">
            <w:pPr>
              <w:pStyle w:val="Default"/>
              <w:jc w:val="both"/>
              <w:rPr>
                <w:sz w:val="20"/>
                <w:szCs w:val="20"/>
              </w:rPr>
            </w:pPr>
            <w:r>
              <w:rPr>
                <w:sz w:val="20"/>
                <w:szCs w:val="20"/>
              </w:rPr>
              <w:t xml:space="preserve">Reports can be made in person, by phone or email, online or in writing </w:t>
            </w:r>
          </w:p>
        </w:tc>
      </w:tr>
      <w:tr w:rsidR="00B8639A" w14:paraId="7A3554BF" w14:textId="77777777" w:rsidTr="00891CBC">
        <w:trPr>
          <w:trHeight w:val="516"/>
        </w:trPr>
        <w:tc>
          <w:tcPr>
            <w:tcW w:w="1698" w:type="dxa"/>
            <w:gridSpan w:val="2"/>
            <w:tcBorders>
              <w:top w:val="single" w:sz="4" w:space="0" w:color="auto"/>
              <w:left w:val="single" w:sz="4" w:space="0" w:color="auto"/>
              <w:bottom w:val="single" w:sz="4" w:space="0" w:color="auto"/>
              <w:right w:val="single" w:sz="4" w:space="0" w:color="auto"/>
            </w:tcBorders>
          </w:tcPr>
          <w:p w14:paraId="0F54E808" w14:textId="77777777" w:rsidR="00B8639A" w:rsidRDefault="00B8639A" w:rsidP="00B8639A">
            <w:pPr>
              <w:pStyle w:val="Default"/>
              <w:rPr>
                <w:sz w:val="20"/>
                <w:szCs w:val="20"/>
              </w:rPr>
            </w:pPr>
            <w:r>
              <w:rPr>
                <w:sz w:val="20"/>
                <w:szCs w:val="20"/>
              </w:rPr>
              <w:t xml:space="preserve">Total Water and Sewerage complaints per year </w:t>
            </w:r>
          </w:p>
        </w:tc>
        <w:tc>
          <w:tcPr>
            <w:tcW w:w="2410" w:type="dxa"/>
            <w:gridSpan w:val="3"/>
            <w:tcBorders>
              <w:top w:val="single" w:sz="4" w:space="0" w:color="auto"/>
              <w:left w:val="single" w:sz="4" w:space="0" w:color="auto"/>
              <w:bottom w:val="single" w:sz="4" w:space="0" w:color="auto"/>
              <w:right w:val="single" w:sz="4" w:space="0" w:color="auto"/>
            </w:tcBorders>
          </w:tcPr>
          <w:p w14:paraId="475634C0" w14:textId="77777777" w:rsidR="00B8639A" w:rsidRDefault="00B8639A" w:rsidP="00DC6264">
            <w:pPr>
              <w:pStyle w:val="Default"/>
              <w:jc w:val="both"/>
              <w:rPr>
                <w:sz w:val="20"/>
                <w:szCs w:val="20"/>
              </w:rPr>
            </w:pPr>
            <w:r>
              <w:rPr>
                <w:sz w:val="20"/>
                <w:szCs w:val="20"/>
              </w:rPr>
              <w:t xml:space="preserve">Total number of complaints received by the service provider that relate to water or sewerage services, assets or action; Excluding complaints relating to rates• Complaints may relate to water pressure, water quality, bursts, leaks, odour, service interruptions, adequacy of service, and behaviour of staff. </w:t>
            </w:r>
          </w:p>
        </w:tc>
        <w:tc>
          <w:tcPr>
            <w:tcW w:w="2679" w:type="dxa"/>
            <w:gridSpan w:val="2"/>
            <w:tcBorders>
              <w:top w:val="single" w:sz="4" w:space="0" w:color="auto"/>
              <w:left w:val="single" w:sz="4" w:space="0" w:color="auto"/>
              <w:bottom w:val="single" w:sz="4" w:space="0" w:color="auto"/>
              <w:right w:val="single" w:sz="4" w:space="0" w:color="auto"/>
            </w:tcBorders>
          </w:tcPr>
          <w:p w14:paraId="51328C48" w14:textId="77777777" w:rsidR="00B8639A" w:rsidRDefault="00B8639A" w:rsidP="00DC6264">
            <w:pPr>
              <w:pStyle w:val="Default"/>
              <w:jc w:val="both"/>
              <w:rPr>
                <w:sz w:val="20"/>
                <w:szCs w:val="20"/>
              </w:rPr>
            </w:pPr>
            <w:r>
              <w:rPr>
                <w:sz w:val="20"/>
                <w:szCs w:val="20"/>
              </w:rPr>
              <w:t xml:space="preserve">Service providers are not required to judge whether the complaint is justified. &lt; 100 complaints per 1000 connections (Water) &lt; 10 complaints per 1000 connections (Sewerage) </w:t>
            </w:r>
          </w:p>
        </w:tc>
        <w:tc>
          <w:tcPr>
            <w:tcW w:w="3561" w:type="dxa"/>
            <w:gridSpan w:val="2"/>
            <w:tcBorders>
              <w:top w:val="single" w:sz="4" w:space="0" w:color="auto"/>
              <w:left w:val="single" w:sz="4" w:space="0" w:color="auto"/>
              <w:bottom w:val="single" w:sz="4" w:space="0" w:color="auto"/>
              <w:right w:val="single" w:sz="4" w:space="0" w:color="auto"/>
            </w:tcBorders>
          </w:tcPr>
          <w:p w14:paraId="1B3C7A87" w14:textId="616ABB75" w:rsidR="00B8639A" w:rsidRDefault="00DE5243" w:rsidP="00DC6264">
            <w:pPr>
              <w:pStyle w:val="Default"/>
              <w:jc w:val="both"/>
              <w:rPr>
                <w:sz w:val="20"/>
                <w:szCs w:val="20"/>
              </w:rPr>
            </w:pPr>
            <w:r>
              <w:rPr>
                <w:sz w:val="20"/>
                <w:szCs w:val="20"/>
              </w:rPr>
              <w:t>Reports can be made in person, by phone, email or in writing</w:t>
            </w:r>
          </w:p>
        </w:tc>
      </w:tr>
    </w:tbl>
    <w:p w14:paraId="71D0E041" w14:textId="77777777" w:rsidR="00060CB8" w:rsidRDefault="00060CB8" w:rsidP="00060CB8">
      <w:pPr>
        <w:ind w:left="0" w:firstLine="0"/>
      </w:pPr>
    </w:p>
    <w:p w14:paraId="3AD130D0" w14:textId="57669276" w:rsidR="001457B1" w:rsidRPr="00BF7753" w:rsidRDefault="001457B1" w:rsidP="001457B1">
      <w:pPr>
        <w:ind w:left="0" w:firstLine="0"/>
        <w:jc w:val="center"/>
      </w:pPr>
      <w:r>
        <w:t>---X---X---X---X---</w:t>
      </w:r>
    </w:p>
    <w:sectPr w:rsidR="001457B1" w:rsidRPr="00BF7753" w:rsidSect="00891CBC">
      <w:pgSz w:w="11906" w:h="16838"/>
      <w:pgMar w:top="1440" w:right="707"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1AE8D" w14:textId="77777777" w:rsidR="00E06B98" w:rsidRDefault="00E06B98" w:rsidP="00B536DB">
      <w:pPr>
        <w:spacing w:after="0" w:line="240" w:lineRule="auto"/>
      </w:pPr>
      <w:r>
        <w:separator/>
      </w:r>
    </w:p>
  </w:endnote>
  <w:endnote w:type="continuationSeparator" w:id="0">
    <w:p w14:paraId="7F01704E" w14:textId="77777777" w:rsidR="00E06B98" w:rsidRDefault="00E06B98" w:rsidP="00B53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05B53" w14:textId="77777777" w:rsidR="00E06B98" w:rsidRDefault="00E06B98" w:rsidP="00B536DB">
      <w:pPr>
        <w:spacing w:after="0" w:line="240" w:lineRule="auto"/>
      </w:pPr>
      <w:r>
        <w:separator/>
      </w:r>
    </w:p>
  </w:footnote>
  <w:footnote w:type="continuationSeparator" w:id="0">
    <w:p w14:paraId="53B34168" w14:textId="77777777" w:rsidR="00E06B98" w:rsidRDefault="00E06B98" w:rsidP="00B536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574F0"/>
    <w:multiLevelType w:val="hybridMultilevel"/>
    <w:tmpl w:val="50A438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05699C"/>
    <w:multiLevelType w:val="hybridMultilevel"/>
    <w:tmpl w:val="8CBC7D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090435"/>
    <w:multiLevelType w:val="hybridMultilevel"/>
    <w:tmpl w:val="22EABF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4593D0B"/>
    <w:multiLevelType w:val="hybridMultilevel"/>
    <w:tmpl w:val="1B5ABDB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6720422">
    <w:abstractNumId w:val="0"/>
  </w:num>
  <w:num w:numId="2" w16cid:durableId="1986273797">
    <w:abstractNumId w:val="3"/>
  </w:num>
  <w:num w:numId="3" w16cid:durableId="1868181500">
    <w:abstractNumId w:val="1"/>
  </w:num>
  <w:num w:numId="4" w16cid:durableId="10474153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753"/>
    <w:rsid w:val="00060CB8"/>
    <w:rsid w:val="001457B1"/>
    <w:rsid w:val="001A439D"/>
    <w:rsid w:val="001B455F"/>
    <w:rsid w:val="00272767"/>
    <w:rsid w:val="00276E82"/>
    <w:rsid w:val="00280551"/>
    <w:rsid w:val="002B5C81"/>
    <w:rsid w:val="00331675"/>
    <w:rsid w:val="003702CE"/>
    <w:rsid w:val="00416173"/>
    <w:rsid w:val="004E27DB"/>
    <w:rsid w:val="0068757C"/>
    <w:rsid w:val="006B6614"/>
    <w:rsid w:val="00784C44"/>
    <w:rsid w:val="007A2860"/>
    <w:rsid w:val="00891CBC"/>
    <w:rsid w:val="008C2FBE"/>
    <w:rsid w:val="008D2F31"/>
    <w:rsid w:val="009263D3"/>
    <w:rsid w:val="0097364A"/>
    <w:rsid w:val="00993C7A"/>
    <w:rsid w:val="00B24477"/>
    <w:rsid w:val="00B536DB"/>
    <w:rsid w:val="00B8639A"/>
    <w:rsid w:val="00BF68D2"/>
    <w:rsid w:val="00BF7753"/>
    <w:rsid w:val="00C05B8C"/>
    <w:rsid w:val="00CD14F0"/>
    <w:rsid w:val="00D27210"/>
    <w:rsid w:val="00DA737B"/>
    <w:rsid w:val="00DC6264"/>
    <w:rsid w:val="00DE5243"/>
    <w:rsid w:val="00E06B98"/>
    <w:rsid w:val="00EE733F"/>
    <w:rsid w:val="00F339FE"/>
    <w:rsid w:val="00FB1AF5"/>
    <w:rsid w:val="00FE10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FB90C"/>
  <w15:chartTrackingRefBased/>
  <w15:docId w15:val="{83BA77C8-1301-4306-8270-8AFBF232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ind w:left="1440"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rsid w:val="00BF775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F775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775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F775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F775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F77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77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77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77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75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F77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F775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775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775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77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77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77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7753"/>
    <w:rPr>
      <w:rFonts w:eastAsiaTheme="majorEastAsia" w:cstheme="majorBidi"/>
      <w:color w:val="272727" w:themeColor="text1" w:themeTint="D8"/>
    </w:rPr>
  </w:style>
  <w:style w:type="paragraph" w:styleId="Title">
    <w:name w:val="Title"/>
    <w:basedOn w:val="Normal"/>
    <w:next w:val="Normal"/>
    <w:link w:val="TitleChar"/>
    <w:uiPriority w:val="10"/>
    <w:qFormat/>
    <w:rsid w:val="00BF7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77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7753"/>
    <w:pPr>
      <w:numPr>
        <w:ilvl w:val="1"/>
      </w:numPr>
      <w:spacing w:after="160"/>
      <w:ind w:left="1440"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77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77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F7753"/>
    <w:rPr>
      <w:i/>
      <w:iCs/>
      <w:color w:val="404040" w:themeColor="text1" w:themeTint="BF"/>
    </w:rPr>
  </w:style>
  <w:style w:type="paragraph" w:styleId="ListParagraph">
    <w:name w:val="List Paragraph"/>
    <w:basedOn w:val="Normal"/>
    <w:uiPriority w:val="34"/>
    <w:qFormat/>
    <w:rsid w:val="00BF7753"/>
    <w:pPr>
      <w:ind w:left="720"/>
      <w:contextualSpacing/>
    </w:pPr>
  </w:style>
  <w:style w:type="character" w:styleId="IntenseEmphasis">
    <w:name w:val="Intense Emphasis"/>
    <w:basedOn w:val="DefaultParagraphFont"/>
    <w:uiPriority w:val="21"/>
    <w:qFormat/>
    <w:rsid w:val="00BF7753"/>
    <w:rPr>
      <w:i/>
      <w:iCs/>
      <w:color w:val="2F5496" w:themeColor="accent1" w:themeShade="BF"/>
    </w:rPr>
  </w:style>
  <w:style w:type="paragraph" w:styleId="IntenseQuote">
    <w:name w:val="Intense Quote"/>
    <w:basedOn w:val="Normal"/>
    <w:next w:val="Normal"/>
    <w:link w:val="IntenseQuoteChar"/>
    <w:uiPriority w:val="30"/>
    <w:qFormat/>
    <w:rsid w:val="00BF77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7753"/>
    <w:rPr>
      <w:i/>
      <w:iCs/>
      <w:color w:val="2F5496" w:themeColor="accent1" w:themeShade="BF"/>
    </w:rPr>
  </w:style>
  <w:style w:type="character" w:styleId="IntenseReference">
    <w:name w:val="Intense Reference"/>
    <w:basedOn w:val="DefaultParagraphFont"/>
    <w:uiPriority w:val="32"/>
    <w:qFormat/>
    <w:rsid w:val="00BF7753"/>
    <w:rPr>
      <w:b/>
      <w:bCs/>
      <w:smallCaps/>
      <w:color w:val="2F5496" w:themeColor="accent1" w:themeShade="BF"/>
      <w:spacing w:val="5"/>
    </w:rPr>
  </w:style>
  <w:style w:type="paragraph" w:styleId="TOC1">
    <w:name w:val="toc 1"/>
    <w:basedOn w:val="Normal"/>
    <w:next w:val="Normal"/>
    <w:autoRedefine/>
    <w:uiPriority w:val="39"/>
    <w:unhideWhenUsed/>
    <w:rsid w:val="001457B1"/>
    <w:pPr>
      <w:tabs>
        <w:tab w:val="right" w:pos="10338"/>
      </w:tabs>
      <w:spacing w:before="360" w:after="360"/>
      <w:ind w:left="0" w:firstLine="0"/>
      <w:jc w:val="left"/>
    </w:pPr>
    <w:rPr>
      <w:rFonts w:ascii="Calibri" w:hAnsi="Calibri" w:cs="Calibri"/>
      <w:caps/>
      <w:noProof/>
      <w:color w:val="404040" w:themeColor="text1" w:themeTint="BF"/>
    </w:rPr>
  </w:style>
  <w:style w:type="paragraph" w:styleId="TOC2">
    <w:name w:val="toc 2"/>
    <w:basedOn w:val="Normal"/>
    <w:next w:val="Normal"/>
    <w:autoRedefine/>
    <w:uiPriority w:val="39"/>
    <w:unhideWhenUsed/>
    <w:rsid w:val="008C2FBE"/>
    <w:pPr>
      <w:spacing w:after="0"/>
      <w:ind w:left="0" w:firstLine="0"/>
      <w:jc w:val="left"/>
    </w:pPr>
    <w:rPr>
      <w:rFonts w:cstheme="minorHAnsi"/>
      <w:b/>
      <w:bCs/>
      <w:smallCaps/>
    </w:rPr>
  </w:style>
  <w:style w:type="paragraph" w:styleId="TOC3">
    <w:name w:val="toc 3"/>
    <w:basedOn w:val="Normal"/>
    <w:next w:val="Normal"/>
    <w:autoRedefine/>
    <w:uiPriority w:val="39"/>
    <w:unhideWhenUsed/>
    <w:rsid w:val="008C2FBE"/>
    <w:pPr>
      <w:spacing w:after="0"/>
      <w:ind w:left="0" w:firstLine="0"/>
      <w:jc w:val="left"/>
    </w:pPr>
    <w:rPr>
      <w:rFonts w:cstheme="minorHAnsi"/>
      <w:smallCaps/>
    </w:rPr>
  </w:style>
  <w:style w:type="paragraph" w:styleId="TOC4">
    <w:name w:val="toc 4"/>
    <w:basedOn w:val="Normal"/>
    <w:next w:val="Normal"/>
    <w:autoRedefine/>
    <w:uiPriority w:val="39"/>
    <w:unhideWhenUsed/>
    <w:rsid w:val="008C2FBE"/>
    <w:pPr>
      <w:spacing w:after="0"/>
      <w:ind w:left="0" w:firstLine="0"/>
      <w:jc w:val="left"/>
    </w:pPr>
    <w:rPr>
      <w:rFonts w:cstheme="minorHAnsi"/>
    </w:rPr>
  </w:style>
  <w:style w:type="paragraph" w:styleId="TOC5">
    <w:name w:val="toc 5"/>
    <w:basedOn w:val="Normal"/>
    <w:next w:val="Normal"/>
    <w:autoRedefine/>
    <w:uiPriority w:val="39"/>
    <w:unhideWhenUsed/>
    <w:rsid w:val="008C2FBE"/>
    <w:pPr>
      <w:spacing w:after="0"/>
      <w:ind w:left="0" w:firstLine="0"/>
      <w:jc w:val="left"/>
    </w:pPr>
    <w:rPr>
      <w:rFonts w:cstheme="minorHAnsi"/>
    </w:rPr>
  </w:style>
  <w:style w:type="paragraph" w:styleId="TOC6">
    <w:name w:val="toc 6"/>
    <w:basedOn w:val="Normal"/>
    <w:next w:val="Normal"/>
    <w:autoRedefine/>
    <w:uiPriority w:val="39"/>
    <w:unhideWhenUsed/>
    <w:rsid w:val="008C2FBE"/>
    <w:pPr>
      <w:spacing w:after="0"/>
      <w:ind w:left="0" w:firstLine="0"/>
      <w:jc w:val="left"/>
    </w:pPr>
    <w:rPr>
      <w:rFonts w:cstheme="minorHAnsi"/>
    </w:rPr>
  </w:style>
  <w:style w:type="paragraph" w:styleId="TOC7">
    <w:name w:val="toc 7"/>
    <w:basedOn w:val="Normal"/>
    <w:next w:val="Normal"/>
    <w:autoRedefine/>
    <w:uiPriority w:val="39"/>
    <w:unhideWhenUsed/>
    <w:rsid w:val="008C2FBE"/>
    <w:pPr>
      <w:spacing w:after="0"/>
      <w:ind w:left="0" w:firstLine="0"/>
      <w:jc w:val="left"/>
    </w:pPr>
    <w:rPr>
      <w:rFonts w:cstheme="minorHAnsi"/>
    </w:rPr>
  </w:style>
  <w:style w:type="paragraph" w:styleId="TOC8">
    <w:name w:val="toc 8"/>
    <w:basedOn w:val="Normal"/>
    <w:next w:val="Normal"/>
    <w:autoRedefine/>
    <w:uiPriority w:val="39"/>
    <w:unhideWhenUsed/>
    <w:rsid w:val="008C2FBE"/>
    <w:pPr>
      <w:spacing w:after="0"/>
      <w:ind w:left="0" w:firstLine="0"/>
      <w:jc w:val="left"/>
    </w:pPr>
    <w:rPr>
      <w:rFonts w:cstheme="minorHAnsi"/>
    </w:rPr>
  </w:style>
  <w:style w:type="paragraph" w:styleId="TOC9">
    <w:name w:val="toc 9"/>
    <w:basedOn w:val="Normal"/>
    <w:next w:val="Normal"/>
    <w:autoRedefine/>
    <w:uiPriority w:val="39"/>
    <w:unhideWhenUsed/>
    <w:rsid w:val="008C2FBE"/>
    <w:pPr>
      <w:spacing w:after="0"/>
      <w:ind w:left="0" w:firstLine="0"/>
      <w:jc w:val="left"/>
    </w:pPr>
    <w:rPr>
      <w:rFonts w:cstheme="minorHAnsi"/>
    </w:rPr>
  </w:style>
  <w:style w:type="paragraph" w:styleId="TOCHeading">
    <w:name w:val="TOC Heading"/>
    <w:basedOn w:val="Heading1"/>
    <w:next w:val="Normal"/>
    <w:uiPriority w:val="39"/>
    <w:unhideWhenUsed/>
    <w:qFormat/>
    <w:rsid w:val="008C2FBE"/>
    <w:pPr>
      <w:spacing w:before="240" w:after="0" w:line="259" w:lineRule="auto"/>
      <w:ind w:left="0" w:firstLine="0"/>
      <w:jc w:val="left"/>
      <w:outlineLvl w:val="9"/>
    </w:pPr>
    <w:rPr>
      <w:kern w:val="0"/>
      <w:sz w:val="32"/>
      <w:szCs w:val="32"/>
      <w:lang w:val="en-US"/>
      <w14:ligatures w14:val="none"/>
    </w:rPr>
  </w:style>
  <w:style w:type="character" w:styleId="Hyperlink">
    <w:name w:val="Hyperlink"/>
    <w:basedOn w:val="DefaultParagraphFont"/>
    <w:uiPriority w:val="99"/>
    <w:unhideWhenUsed/>
    <w:rsid w:val="008C2FBE"/>
    <w:rPr>
      <w:color w:val="0563C1" w:themeColor="hyperlink"/>
      <w:u w:val="single"/>
    </w:rPr>
  </w:style>
  <w:style w:type="character" w:styleId="UnresolvedMention">
    <w:name w:val="Unresolved Mention"/>
    <w:basedOn w:val="DefaultParagraphFont"/>
    <w:uiPriority w:val="99"/>
    <w:semiHidden/>
    <w:unhideWhenUsed/>
    <w:rsid w:val="00280551"/>
    <w:rPr>
      <w:color w:val="605E5C"/>
      <w:shd w:val="clear" w:color="auto" w:fill="E1DFDD"/>
    </w:rPr>
  </w:style>
  <w:style w:type="table" w:styleId="TableGrid">
    <w:name w:val="Table Grid"/>
    <w:basedOn w:val="TableNormal"/>
    <w:uiPriority w:val="39"/>
    <w:rsid w:val="00060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5C81"/>
    <w:pPr>
      <w:autoSpaceDE w:val="0"/>
      <w:autoSpaceDN w:val="0"/>
      <w:adjustRightInd w:val="0"/>
      <w:ind w:left="0" w:firstLine="0"/>
      <w:jc w:val="left"/>
    </w:pPr>
    <w:rPr>
      <w:rFonts w:ascii="Calibri" w:hAnsi="Calibri" w:cs="Calibri"/>
      <w:color w:val="000000"/>
      <w:kern w:val="0"/>
      <w:sz w:val="24"/>
      <w:szCs w:val="24"/>
    </w:rPr>
  </w:style>
  <w:style w:type="paragraph" w:styleId="Header">
    <w:name w:val="header"/>
    <w:basedOn w:val="Normal"/>
    <w:link w:val="HeaderChar"/>
    <w:uiPriority w:val="99"/>
    <w:unhideWhenUsed/>
    <w:rsid w:val="00B53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6DB"/>
  </w:style>
  <w:style w:type="paragraph" w:styleId="Footer">
    <w:name w:val="footer"/>
    <w:basedOn w:val="Normal"/>
    <w:link w:val="FooterChar"/>
    <w:uiPriority w:val="99"/>
    <w:unhideWhenUsed/>
    <w:rsid w:val="00B53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malling.wa.gov.au/contact-u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shire@goomalling.wa.gov.au" TargetMode="External"/><Relationship Id="rId5" Type="http://schemas.openxmlformats.org/officeDocument/2006/relationships/webSettings" Target="webSettings.xml"/><Relationship Id="rId10" Type="http://schemas.openxmlformats.org/officeDocument/2006/relationships/hyperlink" Target="mailto:goshire@goomalling.wa.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3A291-B8B6-4384-89B4-E4DB1F8E9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15</Pages>
  <Words>4620</Words>
  <Characters>26339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Liddy Pudwell</dc:creator>
  <cp:keywords/>
  <dc:description/>
  <cp:lastModifiedBy>Liddy Pudwell</cp:lastModifiedBy>
  <cp:revision>4</cp:revision>
  <cp:lastPrinted>2025-07-16T03:44:00Z</cp:lastPrinted>
  <dcterms:created xsi:type="dcterms:W3CDTF">2025-07-15T06:02:00Z</dcterms:created>
  <dcterms:modified xsi:type="dcterms:W3CDTF">2025-07-16T04:04:00Z</dcterms:modified>
</cp:coreProperties>
</file>